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61" w:rsidRPr="001F6AFC" w:rsidRDefault="005B0C61" w:rsidP="005B0C61">
      <w:pPr>
        <w:jc w:val="center"/>
        <w:rPr>
          <w:rFonts w:ascii="Times New Roman" w:hAnsi="Times New Roman" w:cs="Times New Roman"/>
          <w:b/>
          <w:sz w:val="24"/>
          <w:szCs w:val="24"/>
        </w:rPr>
      </w:pPr>
      <w:r w:rsidRPr="001F6AFC">
        <w:rPr>
          <w:rFonts w:ascii="Times New Roman" w:hAnsi="Times New Roman" w:cs="Times New Roman"/>
          <w:b/>
          <w:i/>
          <w:sz w:val="24"/>
          <w:szCs w:val="24"/>
        </w:rPr>
        <w:t>История</w:t>
      </w:r>
      <w:r w:rsidRPr="001F6AFC">
        <w:rPr>
          <w:rFonts w:ascii="Times New Roman" w:hAnsi="Times New Roman" w:cs="Times New Roman"/>
          <w:b/>
          <w:sz w:val="24"/>
          <w:szCs w:val="24"/>
        </w:rPr>
        <w:t xml:space="preserve"> - Б1.Б.1</w:t>
      </w:r>
    </w:p>
    <w:p w:rsidR="005B0C61" w:rsidRPr="001F6AFC" w:rsidRDefault="005B0C61" w:rsidP="005B0C61">
      <w:pPr>
        <w:rPr>
          <w:rFonts w:ascii="Times New Roman" w:hAnsi="Times New Roman" w:cs="Times New Roman"/>
          <w:sz w:val="24"/>
          <w:szCs w:val="24"/>
        </w:rPr>
      </w:pPr>
      <w:r w:rsidRPr="001F6AFC">
        <w:rPr>
          <w:rFonts w:ascii="Times New Roman" w:hAnsi="Times New Roman" w:cs="Times New Roman"/>
          <w:b/>
          <w:sz w:val="24"/>
          <w:szCs w:val="24"/>
        </w:rPr>
        <w:t xml:space="preserve">Цель дисциплины: </w:t>
      </w:r>
      <w:r w:rsidRPr="001F6AFC">
        <w:rPr>
          <w:rFonts w:ascii="Times New Roman" w:hAnsi="Times New Roman" w:cs="Times New Roman"/>
          <w:sz w:val="24"/>
          <w:szCs w:val="24"/>
        </w:rPr>
        <w:t xml:space="preserve">изучение </w:t>
      </w:r>
      <w:r>
        <w:rPr>
          <w:rFonts w:ascii="Times New Roman" w:hAnsi="Times New Roman" w:cs="Times New Roman"/>
          <w:sz w:val="24"/>
          <w:szCs w:val="24"/>
        </w:rPr>
        <w:t xml:space="preserve">закономерностей и особенностей </w:t>
      </w:r>
      <w:r w:rsidRPr="001F6AFC">
        <w:rPr>
          <w:rFonts w:ascii="Times New Roman" w:hAnsi="Times New Roman" w:cs="Times New Roman"/>
          <w:sz w:val="24"/>
          <w:szCs w:val="24"/>
        </w:rPr>
        <w:t>исторического прошлого человечества на основе</w:t>
      </w:r>
      <w:r>
        <w:rPr>
          <w:rFonts w:ascii="Times New Roman" w:hAnsi="Times New Roman" w:cs="Times New Roman"/>
          <w:sz w:val="24"/>
          <w:szCs w:val="24"/>
        </w:rPr>
        <w:t xml:space="preserve"> систематизированных знаний об </w:t>
      </w:r>
      <w:r w:rsidRPr="001F6AFC">
        <w:rPr>
          <w:rFonts w:ascii="Times New Roman" w:hAnsi="Times New Roman" w:cs="Times New Roman"/>
          <w:sz w:val="24"/>
          <w:szCs w:val="24"/>
        </w:rPr>
        <w:t>истории Ро</w:t>
      </w:r>
      <w:r>
        <w:rPr>
          <w:rFonts w:ascii="Times New Roman" w:hAnsi="Times New Roman" w:cs="Times New Roman"/>
          <w:sz w:val="24"/>
          <w:szCs w:val="24"/>
        </w:rPr>
        <w:t>ссии, ее места и роли в мировом</w:t>
      </w:r>
      <w:r w:rsidRPr="001F6AFC">
        <w:rPr>
          <w:rFonts w:ascii="Times New Roman" w:hAnsi="Times New Roman" w:cs="Times New Roman"/>
          <w:sz w:val="24"/>
          <w:szCs w:val="24"/>
        </w:rPr>
        <w:t xml:space="preserve"> историческом процессе. </w:t>
      </w:r>
    </w:p>
    <w:p w:rsidR="005B0C61" w:rsidRPr="001F6AFC" w:rsidRDefault="005B0C61" w:rsidP="005B0C61">
      <w:pPr>
        <w:rPr>
          <w:rFonts w:ascii="Times New Roman" w:hAnsi="Times New Roman" w:cs="Times New Roman"/>
          <w:sz w:val="24"/>
          <w:szCs w:val="24"/>
        </w:rPr>
      </w:pPr>
      <w:r w:rsidRPr="001F6AFC">
        <w:rPr>
          <w:rFonts w:ascii="Times New Roman" w:hAnsi="Times New Roman" w:cs="Times New Roman"/>
          <w:b/>
          <w:i/>
          <w:sz w:val="24"/>
          <w:szCs w:val="24"/>
        </w:rPr>
        <w:t>М</w:t>
      </w:r>
      <w:r w:rsidRPr="001F6AFC">
        <w:rPr>
          <w:rFonts w:ascii="Times New Roman" w:hAnsi="Times New Roman" w:cs="Times New Roman"/>
          <w:b/>
          <w:sz w:val="24"/>
          <w:szCs w:val="24"/>
        </w:rPr>
        <w:t>есто дисциплины в структуре ОПОП:</w:t>
      </w:r>
      <w:r w:rsidRPr="001F6AFC">
        <w:rPr>
          <w:rFonts w:ascii="Times New Roman" w:hAnsi="Times New Roman" w:cs="Times New Roman"/>
          <w:b/>
          <w:i/>
          <w:sz w:val="24"/>
          <w:szCs w:val="24"/>
        </w:rPr>
        <w:t xml:space="preserve">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Количество зачетных</w:t>
      </w:r>
      <w:r>
        <w:rPr>
          <w:rFonts w:ascii="Times New Roman" w:hAnsi="Times New Roman" w:cs="Times New Roman"/>
          <w:sz w:val="24"/>
          <w:szCs w:val="24"/>
        </w:rPr>
        <w:t xml:space="preserve"> единиц – 3</w:t>
      </w:r>
    </w:p>
    <w:p w:rsidR="005B0C61" w:rsidRDefault="005B0C61" w:rsidP="005B0C61">
      <w:pPr>
        <w:rPr>
          <w:rFonts w:ascii="Times New Roman" w:hAnsi="Times New Roman" w:cs="Times New Roman"/>
          <w:sz w:val="24"/>
          <w:szCs w:val="24"/>
        </w:rPr>
      </w:pPr>
      <w:r w:rsidRPr="001F6AFC">
        <w:rPr>
          <w:rFonts w:ascii="Times New Roman" w:hAnsi="Times New Roman" w:cs="Times New Roman"/>
          <w:b/>
          <w:sz w:val="24"/>
          <w:szCs w:val="24"/>
        </w:rPr>
        <w:t>Краткое содержание:</w:t>
      </w:r>
      <w:r>
        <w:rPr>
          <w:rFonts w:ascii="Times New Roman" w:hAnsi="Times New Roman" w:cs="Times New Roman"/>
          <w:b/>
          <w:sz w:val="24"/>
          <w:szCs w:val="24"/>
        </w:rPr>
        <w:t xml:space="preserve"> </w:t>
      </w:r>
      <w:r w:rsidRPr="001F6AFC">
        <w:rPr>
          <w:rFonts w:ascii="Times New Roman" w:hAnsi="Times New Roman" w:cs="Times New Roman"/>
          <w:sz w:val="24"/>
          <w:szCs w:val="24"/>
        </w:rPr>
        <w:t>История как наука. Традиции отечественной историографии. Древняя и Удельная Русь (IX— первая половина XII</w:t>
      </w:r>
      <w:r w:rsidRPr="001F6AFC">
        <w:rPr>
          <w:rFonts w:ascii="Times New Roman" w:hAnsi="Times New Roman" w:cs="Times New Roman"/>
          <w:sz w:val="24"/>
          <w:szCs w:val="24"/>
          <w:lang w:val="en-US"/>
        </w:rPr>
        <w:t>I</w:t>
      </w:r>
      <w:r w:rsidRPr="001F6AFC">
        <w:rPr>
          <w:rFonts w:ascii="Times New Roman" w:hAnsi="Times New Roman" w:cs="Times New Roman"/>
          <w:sz w:val="24"/>
          <w:szCs w:val="24"/>
        </w:rPr>
        <w:t xml:space="preserve"> вв.). Московское государство второй половины XV-XVII веках: между Европой и Азией. Российская империя </w:t>
      </w:r>
      <w:r w:rsidRPr="001F6AFC">
        <w:rPr>
          <w:rFonts w:ascii="Times New Roman" w:hAnsi="Times New Roman" w:cs="Times New Roman"/>
          <w:sz w:val="24"/>
          <w:szCs w:val="24"/>
          <w:lang w:val="en-US"/>
        </w:rPr>
        <w:t>XVIII</w:t>
      </w:r>
      <w:r w:rsidRPr="001F6AFC">
        <w:rPr>
          <w:rFonts w:ascii="Times New Roman" w:hAnsi="Times New Roman" w:cs="Times New Roman"/>
          <w:sz w:val="24"/>
          <w:szCs w:val="24"/>
        </w:rPr>
        <w:t xml:space="preserve"> в. и европейские ориентиры. Российская империя XIX в.: проблемы модернизации и сохранение национальной идентичности. Закат Российской империи и рождение новой</w:t>
      </w:r>
      <w:r>
        <w:rPr>
          <w:rFonts w:ascii="Times New Roman" w:hAnsi="Times New Roman" w:cs="Times New Roman"/>
          <w:sz w:val="24"/>
          <w:szCs w:val="24"/>
        </w:rPr>
        <w:t xml:space="preserve"> </w:t>
      </w:r>
      <w:r w:rsidRPr="001F6AFC">
        <w:rPr>
          <w:rFonts w:ascii="Times New Roman" w:hAnsi="Times New Roman" w:cs="Times New Roman"/>
          <w:sz w:val="24"/>
          <w:szCs w:val="24"/>
        </w:rPr>
        <w:t>России: российское обще</w:t>
      </w:r>
      <w:r>
        <w:rPr>
          <w:rFonts w:ascii="Times New Roman" w:hAnsi="Times New Roman" w:cs="Times New Roman"/>
          <w:sz w:val="24"/>
          <w:szCs w:val="24"/>
        </w:rPr>
        <w:t xml:space="preserve">ство в период революций и воин </w:t>
      </w:r>
      <w:r w:rsidRPr="001F6AFC">
        <w:rPr>
          <w:rFonts w:ascii="Times New Roman" w:hAnsi="Times New Roman" w:cs="Times New Roman"/>
          <w:sz w:val="24"/>
          <w:szCs w:val="24"/>
        </w:rPr>
        <w:t>(90-е гг. XIX в. - 1920 г.). Советский период отечественной истории (1921-1991 гг). Современная Россия и мировое сообщество.</w:t>
      </w:r>
    </w:p>
    <w:p w:rsidR="00A16291" w:rsidRDefault="00A16291"/>
    <w:p w:rsidR="005B0C61" w:rsidRDefault="005B0C61"/>
    <w:p w:rsidR="005B0C61" w:rsidRDefault="005B0C61"/>
    <w:p w:rsidR="005B0C61" w:rsidRDefault="005B0C61"/>
    <w:p w:rsidR="005B0C61" w:rsidRDefault="005B0C61"/>
    <w:p w:rsidR="005B0C61" w:rsidRDefault="005B0C61"/>
    <w:p w:rsidR="005B0C61" w:rsidRDefault="005B0C61"/>
    <w:p w:rsidR="005B0C61" w:rsidRDefault="005B0C61"/>
    <w:p w:rsidR="005B0C61" w:rsidRDefault="005B0C61"/>
    <w:p w:rsidR="009A1518" w:rsidRDefault="009A1518"/>
    <w:p w:rsidR="009A1518" w:rsidRDefault="009A1518"/>
    <w:p w:rsidR="009A1518" w:rsidRDefault="009A1518"/>
    <w:p w:rsidR="009A1518" w:rsidRDefault="009A1518"/>
    <w:p w:rsidR="005B0C61" w:rsidRDefault="005B0C61"/>
    <w:p w:rsidR="005B0C61" w:rsidRDefault="005B0C61"/>
    <w:p w:rsidR="005B0C61" w:rsidRDefault="005B0C61"/>
    <w:p w:rsidR="005B0C61" w:rsidRDefault="005B0C61"/>
    <w:p w:rsidR="005B0C61" w:rsidRDefault="005B0C61"/>
    <w:p w:rsidR="005B0C61" w:rsidRDefault="005B0C61"/>
    <w:p w:rsidR="005B0C61" w:rsidRDefault="005B0C61" w:rsidP="005B0C61">
      <w:pPr>
        <w:jc w:val="center"/>
        <w:rPr>
          <w:rFonts w:ascii="Times New Roman" w:hAnsi="Times New Roman" w:cs="Times New Roman"/>
          <w:b/>
          <w:sz w:val="24"/>
          <w:szCs w:val="24"/>
        </w:rPr>
      </w:pPr>
      <w:r w:rsidRPr="005B0C61">
        <w:rPr>
          <w:rFonts w:ascii="Times New Roman" w:hAnsi="Times New Roman" w:cs="Times New Roman"/>
          <w:b/>
          <w:i/>
          <w:sz w:val="24"/>
          <w:szCs w:val="24"/>
        </w:rPr>
        <w:lastRenderedPageBreak/>
        <w:t>Информатика</w:t>
      </w:r>
      <w:r>
        <w:rPr>
          <w:rFonts w:ascii="Times New Roman" w:hAnsi="Times New Roman" w:cs="Times New Roman"/>
          <w:b/>
          <w:i/>
          <w:sz w:val="24"/>
          <w:szCs w:val="24"/>
        </w:rPr>
        <w:t xml:space="preserve"> -</w:t>
      </w:r>
      <w:r>
        <w:rPr>
          <w:rFonts w:ascii="Times New Roman" w:hAnsi="Times New Roman" w:cs="Times New Roman"/>
          <w:b/>
          <w:sz w:val="24"/>
          <w:szCs w:val="24"/>
        </w:rPr>
        <w:t xml:space="preserve"> Б1.Б.2</w:t>
      </w:r>
    </w:p>
    <w:p w:rsidR="005B0C61" w:rsidRDefault="005B0C61" w:rsidP="005B0C61">
      <w:pPr>
        <w:tabs>
          <w:tab w:val="left" w:pos="0"/>
          <w:tab w:val="right" w:leader="underscore" w:pos="9639"/>
        </w:tabs>
        <w:ind w:right="-1"/>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 xml:space="preserve">формирование у студентов навыков работы с современными вычислительными средствами, освоение ими жизненно важными информационными продуктами. </w:t>
      </w:r>
    </w:p>
    <w:p w:rsidR="005B0C61" w:rsidRDefault="005B0C61" w:rsidP="005B0C61">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5.</w:t>
      </w:r>
    </w:p>
    <w:p w:rsidR="005B0C61" w:rsidRDefault="005B0C61" w:rsidP="005B0C61">
      <w:pPr>
        <w:pStyle w:val="a5"/>
        <w:tabs>
          <w:tab w:val="num" w:pos="0"/>
        </w:tabs>
        <w:spacing w:after="0" w:line="360" w:lineRule="auto"/>
        <w:ind w:left="0"/>
      </w:pPr>
      <w:r>
        <w:rPr>
          <w:b/>
        </w:rPr>
        <w:t xml:space="preserve">Краткое содержание: </w:t>
      </w:r>
      <w:r>
        <w:t xml:space="preserve">Текстовый редактор </w:t>
      </w:r>
      <w:r>
        <w:rPr>
          <w:lang w:val="en-US"/>
        </w:rPr>
        <w:t>MS</w:t>
      </w:r>
      <w:r w:rsidRPr="0037530F">
        <w:t xml:space="preserve"> </w:t>
      </w:r>
      <w:r>
        <w:rPr>
          <w:lang w:val="en-US"/>
        </w:rPr>
        <w:t>Word</w:t>
      </w:r>
      <w:r>
        <w:t xml:space="preserve">, форматирование документов. Работа со стилями, таблицами, формулы в таблицах, структура документов. Рисунки в документах. Электронные таблицы, адресация, функции </w:t>
      </w:r>
      <w:r>
        <w:rPr>
          <w:lang w:val="en-US"/>
        </w:rPr>
        <w:t>MS</w:t>
      </w:r>
      <w:r w:rsidRPr="0037530F">
        <w:t xml:space="preserve"> </w:t>
      </w:r>
      <w:r>
        <w:rPr>
          <w:lang w:val="en-US"/>
        </w:rPr>
        <w:t>Excel</w:t>
      </w:r>
      <w:r>
        <w:t xml:space="preserve">, диаграммы, справочная система. Списковая структура, сортировка, фильтрация, сводные таблицы. Подведение итогов, консолидация, таблицы подстановок, сценарии, макросы, СУБД </w:t>
      </w:r>
      <w:r>
        <w:rPr>
          <w:lang w:val="en-US"/>
        </w:rPr>
        <w:t>MS</w:t>
      </w:r>
      <w:r w:rsidRPr="0037530F">
        <w:t xml:space="preserve"> </w:t>
      </w:r>
      <w:r>
        <w:rPr>
          <w:lang w:val="en-US"/>
        </w:rPr>
        <w:t>Access</w:t>
      </w:r>
      <w:r>
        <w:t xml:space="preserve">, объекты баз данных Формирование запросов к БД Формирование форм и отчетов  в режиме Мастера. Работа в Конструкторе (формы, отчеты). </w:t>
      </w:r>
      <w:r>
        <w:rPr>
          <w:lang w:val="en-US"/>
        </w:rPr>
        <w:t>SQL</w:t>
      </w:r>
      <w:r w:rsidRPr="002E22AC">
        <w:t>-</w:t>
      </w:r>
      <w:r>
        <w:t>запросы.</w:t>
      </w: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5B0C61" w:rsidRDefault="005B0C61" w:rsidP="005B0C61">
      <w:pPr>
        <w:jc w:val="center"/>
        <w:rPr>
          <w:rFonts w:ascii="Times New Roman" w:hAnsi="Times New Roman" w:cs="Times New Roman"/>
          <w:sz w:val="24"/>
          <w:szCs w:val="24"/>
        </w:rPr>
      </w:pPr>
    </w:p>
    <w:p w:rsidR="00A510A9" w:rsidRDefault="00816CAE" w:rsidP="00A510A9">
      <w:pPr>
        <w:jc w:val="center"/>
        <w:rPr>
          <w:rFonts w:ascii="Times New Roman" w:hAnsi="Times New Roman" w:cs="Times New Roman"/>
          <w:b/>
          <w:sz w:val="24"/>
          <w:szCs w:val="24"/>
        </w:rPr>
      </w:pPr>
      <w:r>
        <w:rPr>
          <w:rFonts w:ascii="Times New Roman" w:hAnsi="Times New Roman" w:cs="Times New Roman"/>
          <w:b/>
          <w:i/>
          <w:sz w:val="24"/>
          <w:szCs w:val="24"/>
        </w:rPr>
        <w:lastRenderedPageBreak/>
        <w:t>Теория информации</w:t>
      </w:r>
      <w:r w:rsidR="00A510A9">
        <w:rPr>
          <w:rFonts w:ascii="Times New Roman" w:hAnsi="Times New Roman" w:cs="Times New Roman"/>
          <w:b/>
          <w:i/>
          <w:sz w:val="24"/>
          <w:szCs w:val="24"/>
        </w:rPr>
        <w:t xml:space="preserve"> -</w:t>
      </w:r>
      <w:r w:rsidR="00A510A9">
        <w:rPr>
          <w:rFonts w:ascii="Times New Roman" w:hAnsi="Times New Roman" w:cs="Times New Roman"/>
          <w:b/>
          <w:sz w:val="24"/>
          <w:szCs w:val="24"/>
        </w:rPr>
        <w:t xml:space="preserve"> </w:t>
      </w:r>
      <w:r w:rsidR="00A510A9" w:rsidRPr="008756BD">
        <w:rPr>
          <w:rFonts w:ascii="Times New Roman" w:hAnsi="Times New Roman" w:cs="Times New Roman"/>
          <w:b/>
          <w:sz w:val="24"/>
          <w:szCs w:val="24"/>
        </w:rPr>
        <w:t>Б1.</w:t>
      </w:r>
      <w:r w:rsidR="00A510A9" w:rsidRPr="008C2599">
        <w:rPr>
          <w:rFonts w:ascii="Times New Roman" w:hAnsi="Times New Roman" w:cs="Times New Roman"/>
          <w:b/>
          <w:sz w:val="24"/>
          <w:szCs w:val="24"/>
        </w:rPr>
        <w:t xml:space="preserve"> </w:t>
      </w:r>
      <w:r w:rsidR="00A510A9">
        <w:rPr>
          <w:rFonts w:ascii="Times New Roman" w:hAnsi="Times New Roman" w:cs="Times New Roman"/>
          <w:b/>
          <w:sz w:val="24"/>
          <w:szCs w:val="24"/>
        </w:rPr>
        <w:t>Б.3</w:t>
      </w:r>
    </w:p>
    <w:p w:rsidR="00816CAE" w:rsidRDefault="00816CAE" w:rsidP="00816CAE">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 студентами основ теории информации и теории кодирования сигналов как носителей информации, дать студентам знания о потенциальных возможностях передачи и преобразования информации.</w:t>
      </w:r>
    </w:p>
    <w:p w:rsidR="00816CAE" w:rsidRDefault="00816CAE" w:rsidP="00816CAE">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 xml:space="preserve">». </w:t>
      </w:r>
      <w:r w:rsidRPr="008C2599">
        <w:rPr>
          <w:rFonts w:ascii="Times New Roman" w:hAnsi="Times New Roman" w:cs="Times New Roman"/>
          <w:sz w:val="24"/>
          <w:szCs w:val="24"/>
        </w:rPr>
        <w:t>.</w:t>
      </w:r>
      <w:r>
        <w:rPr>
          <w:rFonts w:ascii="Times New Roman" w:hAnsi="Times New Roman" w:cs="Times New Roman"/>
          <w:sz w:val="24"/>
          <w:szCs w:val="24"/>
        </w:rPr>
        <w:t xml:space="preserve">Количество зачетных единиц – </w:t>
      </w:r>
      <w:r w:rsidR="009A1518">
        <w:rPr>
          <w:rFonts w:ascii="Times New Roman" w:hAnsi="Times New Roman" w:cs="Times New Roman"/>
          <w:sz w:val="24"/>
          <w:szCs w:val="24"/>
        </w:rPr>
        <w:t>3</w:t>
      </w:r>
      <w:r>
        <w:rPr>
          <w:rFonts w:ascii="Times New Roman" w:hAnsi="Times New Roman" w:cs="Times New Roman"/>
          <w:sz w:val="24"/>
          <w:szCs w:val="24"/>
        </w:rPr>
        <w:t>.</w:t>
      </w:r>
    </w:p>
    <w:p w:rsidR="00816CAE" w:rsidRDefault="00816CAE" w:rsidP="00816CAE">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Понятие информации. Задачи и постулаты прикладной теории информации. Что такое информация. Этапы обращения информации. Информационные системы. Система передачи информации. Количественная оценка информации. Свойства энтропии. Эффективное кодирование. Кодирование информации для канала с помехами. Разновидности помехоустойчивых кодов. Общие принципы использования избыточности. Связь информационной способности кода с кодовым расстоянием. Понятие качества корректирующего кода. Линейные коды. Математическое введение к линейным кодам. Обнаружение одиночных ошибок. Исправление одиночных или обнаружение двойных ошибок. Обнаружение ошибок кратности три и ниже. Обнаружение и исправление независимых ошибок произвольной кратности. Обнаружение и исправление пачек ошибок. Методы образования циклического кода. Матричная запись циклического кода.</w:t>
      </w: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Основы информационной безопасности </w:t>
      </w:r>
      <w:r>
        <w:rPr>
          <w:rFonts w:ascii="Times New Roman" w:hAnsi="Times New Roman" w:cs="Times New Roman"/>
          <w:b/>
          <w:sz w:val="24"/>
          <w:szCs w:val="24"/>
        </w:rPr>
        <w:t>- Б1.Б.4</w:t>
      </w:r>
    </w:p>
    <w:p w:rsidR="00816CAE" w:rsidRDefault="00816CAE" w:rsidP="00816CAE">
      <w:pPr>
        <w:ind w:firstLine="708"/>
        <w:rPr>
          <w:rFonts w:ascii="Times New Roman" w:hAnsi="Times New Roman" w:cs="Times New Roman"/>
          <w:sz w:val="24"/>
          <w:szCs w:val="24"/>
        </w:rPr>
      </w:pPr>
      <w:r>
        <w:rPr>
          <w:rFonts w:ascii="Times New Roman" w:hAnsi="Times New Roman" w:cs="Times New Roman"/>
          <w:b/>
          <w:sz w:val="24"/>
          <w:szCs w:val="24"/>
        </w:rPr>
        <w:t>Цель дисциплины:</w:t>
      </w:r>
      <w:r>
        <w:rPr>
          <w:rFonts w:ascii="Times New Roman" w:hAnsi="Times New Roman" w:cs="Times New Roman"/>
          <w:sz w:val="24"/>
          <w:szCs w:val="24"/>
        </w:rPr>
        <w:t xml:space="preserve"> изучение основ знаний, определяющих квалификацию бакалавра по направлению подготовки «Информационная безопасность», а также формирование предметной области и понимания социальной значимости своей будущей профессии.</w:t>
      </w:r>
    </w:p>
    <w:p w:rsidR="00816CAE" w:rsidRDefault="00816CAE" w:rsidP="00816CAE">
      <w:pPr>
        <w:ind w:firstLine="708"/>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BA4F6B">
        <w:rPr>
          <w:rFonts w:ascii="Times New Roman" w:hAnsi="Times New Roman" w:cs="Times New Roman"/>
          <w:sz w:val="24"/>
          <w:szCs w:val="24"/>
        </w:rPr>
        <w:t xml:space="preserve"> </w:t>
      </w:r>
      <w:r w:rsidR="009A1518">
        <w:rPr>
          <w:rFonts w:ascii="Times New Roman" w:hAnsi="Times New Roman" w:cs="Times New Roman"/>
          <w:sz w:val="24"/>
          <w:szCs w:val="24"/>
        </w:rPr>
        <w:t>6</w:t>
      </w:r>
      <w:r>
        <w:rPr>
          <w:rFonts w:ascii="Times New Roman" w:hAnsi="Times New Roman" w:cs="Times New Roman"/>
          <w:sz w:val="24"/>
          <w:szCs w:val="24"/>
        </w:rPr>
        <w:t>.</w:t>
      </w:r>
    </w:p>
    <w:p w:rsidR="00816CAE" w:rsidRDefault="00816CAE" w:rsidP="00816CAE">
      <w:pPr>
        <w:rPr>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Основы компетентностной модели бакалавра информационной безопасности в ходе изучения требований ФГОС ВПО и общих вопросов организации обучения в НИУ «МЭИ» и на кафедре ИЭБ. Основы профессиональных знаний по направлению подготовки «Информационная безопасность»: понятийный аппарат и основные определения; основы теории информации, как объекта обеспечения безопасности; основы системного анализа как методологической основы комплексного (системного) подхода с обеспечению информационной безопасности организации (предприятия); укрупненная структура системы обеспечения информационной безопасности организации (предприятия).</w:t>
      </w: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BA4F6B" w:rsidRDefault="00BA4F6B" w:rsidP="00816CAE">
      <w:pPr>
        <w:jc w:val="center"/>
        <w:rPr>
          <w:rFonts w:ascii="Times New Roman" w:hAnsi="Times New Roman" w:cs="Times New Roman"/>
          <w:b/>
          <w:i/>
          <w:sz w:val="24"/>
          <w:szCs w:val="24"/>
        </w:rPr>
      </w:pPr>
    </w:p>
    <w:p w:rsidR="00BA4F6B" w:rsidRDefault="00BA4F6B" w:rsidP="00816CAE">
      <w:pPr>
        <w:jc w:val="center"/>
        <w:rPr>
          <w:rFonts w:ascii="Times New Roman" w:hAnsi="Times New Roman" w:cs="Times New Roman"/>
          <w:b/>
          <w:i/>
          <w:sz w:val="24"/>
          <w:szCs w:val="24"/>
        </w:rPr>
      </w:pPr>
    </w:p>
    <w:p w:rsidR="00BA4F6B" w:rsidRDefault="00BA4F6B" w:rsidP="00816CAE">
      <w:pPr>
        <w:jc w:val="center"/>
        <w:rPr>
          <w:rFonts w:ascii="Times New Roman" w:hAnsi="Times New Roman" w:cs="Times New Roman"/>
          <w:b/>
          <w:i/>
          <w:sz w:val="24"/>
          <w:szCs w:val="24"/>
        </w:rPr>
      </w:pPr>
    </w:p>
    <w:p w:rsidR="00816CAE" w:rsidRDefault="00816CAE" w:rsidP="00816CAE">
      <w:pPr>
        <w:jc w:val="center"/>
        <w:rPr>
          <w:rFonts w:ascii="Times New Roman" w:hAnsi="Times New Roman" w:cs="Times New Roman"/>
          <w:b/>
          <w:sz w:val="24"/>
          <w:szCs w:val="24"/>
        </w:rPr>
      </w:pPr>
      <w:r>
        <w:rPr>
          <w:rFonts w:ascii="Times New Roman" w:hAnsi="Times New Roman" w:cs="Times New Roman"/>
          <w:b/>
          <w:i/>
          <w:sz w:val="24"/>
          <w:szCs w:val="24"/>
        </w:rPr>
        <w:lastRenderedPageBreak/>
        <w:t>Иностранный язык -</w:t>
      </w:r>
      <w:r>
        <w:rPr>
          <w:rFonts w:ascii="Times New Roman" w:hAnsi="Times New Roman" w:cs="Times New Roman"/>
          <w:b/>
          <w:sz w:val="24"/>
          <w:szCs w:val="24"/>
        </w:rPr>
        <w:t xml:space="preserve"> Б1.Б.5</w:t>
      </w:r>
    </w:p>
    <w:p w:rsidR="00816CAE" w:rsidRDefault="00816CAE" w:rsidP="00816CAE">
      <w:pPr>
        <w:rPr>
          <w:rFonts w:ascii="Times New Roman" w:hAnsi="Times New Roman" w:cs="Times New Roman"/>
          <w:sz w:val="24"/>
          <w:szCs w:val="24"/>
        </w:rPr>
      </w:pPr>
      <w:r>
        <w:rPr>
          <w:rFonts w:ascii="Times New Roman" w:hAnsi="Times New Roman" w:cs="Times New Roman"/>
          <w:b/>
          <w:sz w:val="24"/>
          <w:szCs w:val="24"/>
        </w:rPr>
        <w:t>Цель дисциплины</w:t>
      </w:r>
      <w:r>
        <w:rPr>
          <w:rFonts w:ascii="Times New Roman" w:hAnsi="Times New Roman" w:cs="Times New Roman"/>
          <w:b/>
          <w:i/>
          <w:sz w:val="24"/>
          <w:szCs w:val="24"/>
        </w:rPr>
        <w:t>:</w:t>
      </w:r>
      <w:r>
        <w:rPr>
          <w:rFonts w:ascii="Times New Roman" w:hAnsi="Times New Roman" w:cs="Times New Roman"/>
          <w:sz w:val="24"/>
          <w:szCs w:val="24"/>
        </w:rPr>
        <w:tab/>
        <w:t>изучение грамматического строя иностранного языка и лексики общеэкономической и деловой направленности.</w:t>
      </w:r>
    </w:p>
    <w:p w:rsidR="00816CAE" w:rsidRDefault="00816CAE" w:rsidP="00816CAE">
      <w:pPr>
        <w:rPr>
          <w:rFonts w:ascii="Times New Roman" w:hAnsi="Times New Roman" w:cs="Times New Roman"/>
          <w:sz w:val="24"/>
          <w:szCs w:val="24"/>
        </w:rPr>
      </w:pPr>
      <w:r>
        <w:rPr>
          <w:rFonts w:ascii="Times New Roman" w:hAnsi="Times New Roman" w:cs="Times New Roman"/>
          <w:b/>
          <w:sz w:val="24"/>
          <w:szCs w:val="24"/>
        </w:rPr>
        <w:t>Место дисциплины в структуре ОПОП</w:t>
      </w:r>
      <w:r>
        <w:rPr>
          <w:rFonts w:ascii="Times New Roman" w:hAnsi="Times New Roman" w:cs="Times New Roman"/>
          <w:b/>
          <w:i/>
          <w:sz w:val="24"/>
          <w:szCs w:val="24"/>
        </w:rPr>
        <w:t>:</w:t>
      </w:r>
      <w:r>
        <w:rPr>
          <w:rFonts w:ascii="Times New Roman" w:hAnsi="Times New Roman" w:cs="Times New Roman"/>
          <w:sz w:val="24"/>
          <w:szCs w:val="24"/>
        </w:rPr>
        <w:t xml:space="preserve">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зачетных единиц – </w:t>
      </w:r>
      <w:r w:rsidR="009A1518">
        <w:rPr>
          <w:rFonts w:ascii="Times New Roman" w:hAnsi="Times New Roman" w:cs="Times New Roman"/>
          <w:sz w:val="24"/>
          <w:szCs w:val="24"/>
        </w:rPr>
        <w:t>5</w:t>
      </w:r>
      <w:r>
        <w:rPr>
          <w:rFonts w:ascii="Times New Roman" w:hAnsi="Times New Roman" w:cs="Times New Roman"/>
          <w:sz w:val="24"/>
          <w:szCs w:val="24"/>
        </w:rPr>
        <w:t>.</w:t>
      </w:r>
    </w:p>
    <w:p w:rsidR="00816CAE" w:rsidRPr="00A755E6" w:rsidRDefault="00816CAE" w:rsidP="00816CAE">
      <w:pPr>
        <w:rPr>
          <w:rFonts w:ascii="Times New Roman" w:hAnsi="Times New Roman" w:cs="Times New Roman"/>
          <w:bCs/>
          <w:sz w:val="24"/>
          <w:szCs w:val="24"/>
        </w:rPr>
      </w:pPr>
      <w:r>
        <w:rPr>
          <w:rFonts w:ascii="Times New Roman" w:hAnsi="Times New Roman" w:cs="Times New Roman"/>
          <w:b/>
          <w:sz w:val="24"/>
          <w:szCs w:val="24"/>
        </w:rPr>
        <w:t>Содержание</w:t>
      </w:r>
      <w:r w:rsidRPr="00EC51E7">
        <w:rPr>
          <w:rFonts w:ascii="Times New Roman" w:hAnsi="Times New Roman" w:cs="Times New Roman"/>
          <w:b/>
          <w:sz w:val="24"/>
          <w:szCs w:val="24"/>
          <w:lang w:val="en-US"/>
        </w:rPr>
        <w:t xml:space="preserve"> </w:t>
      </w:r>
      <w:r>
        <w:rPr>
          <w:rFonts w:ascii="Times New Roman" w:hAnsi="Times New Roman" w:cs="Times New Roman"/>
          <w:b/>
          <w:sz w:val="24"/>
          <w:szCs w:val="24"/>
        </w:rPr>
        <w:t>разделов</w:t>
      </w:r>
      <w:r w:rsidRPr="00EC51E7">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The</w:t>
      </w:r>
      <w:r w:rsidRPr="00EC51E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Present</w:t>
      </w:r>
      <w:r w:rsidRPr="00EC51E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Continuous</w:t>
      </w:r>
      <w:r w:rsidRPr="00EC51E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Tense</w:t>
      </w:r>
      <w:r w:rsidRPr="00EC51E7">
        <w:rPr>
          <w:rFonts w:ascii="Times New Roman" w:hAnsi="Times New Roman" w:cs="Times New Roman"/>
          <w:bCs/>
          <w:sz w:val="24"/>
          <w:szCs w:val="24"/>
          <w:lang w:val="en-US"/>
        </w:rPr>
        <w:t xml:space="preserve">. </w:t>
      </w:r>
      <w:r>
        <w:rPr>
          <w:rFonts w:ascii="Times New Roman" w:hAnsi="Times New Roman" w:cs="Times New Roman"/>
          <w:sz w:val="24"/>
          <w:szCs w:val="24"/>
        </w:rPr>
        <w:t xml:space="preserve">Прилагательные </w:t>
      </w:r>
      <w:r>
        <w:rPr>
          <w:rFonts w:ascii="Times New Roman" w:hAnsi="Times New Roman" w:cs="Times New Roman"/>
          <w:i/>
          <w:sz w:val="24"/>
          <w:szCs w:val="24"/>
          <w:lang w:val="en-US"/>
        </w:rPr>
        <w:t>little</w:t>
      </w:r>
      <w:r>
        <w:rPr>
          <w:rFonts w:ascii="Times New Roman" w:hAnsi="Times New Roman" w:cs="Times New Roman"/>
          <w:sz w:val="24"/>
          <w:szCs w:val="24"/>
        </w:rPr>
        <w:t xml:space="preserve">, </w:t>
      </w:r>
      <w:r>
        <w:rPr>
          <w:rFonts w:ascii="Times New Roman" w:hAnsi="Times New Roman" w:cs="Times New Roman"/>
          <w:i/>
          <w:sz w:val="24"/>
          <w:szCs w:val="24"/>
          <w:lang w:val="en-US"/>
        </w:rPr>
        <w:t>few</w:t>
      </w:r>
      <w:r>
        <w:rPr>
          <w:rFonts w:ascii="Times New Roman" w:hAnsi="Times New Roman" w:cs="Times New Roman"/>
          <w:sz w:val="24"/>
          <w:szCs w:val="24"/>
        </w:rPr>
        <w:t xml:space="preserve">. Личные местоимения в объектном падеже. Местоимения </w:t>
      </w:r>
      <w:r>
        <w:rPr>
          <w:rFonts w:ascii="Times New Roman" w:hAnsi="Times New Roman" w:cs="Times New Roman"/>
          <w:i/>
          <w:sz w:val="24"/>
          <w:szCs w:val="24"/>
          <w:lang w:val="en-US"/>
        </w:rPr>
        <w:t>some</w:t>
      </w:r>
      <w:r>
        <w:rPr>
          <w:rFonts w:ascii="Times New Roman" w:hAnsi="Times New Roman" w:cs="Times New Roman"/>
          <w:sz w:val="24"/>
          <w:szCs w:val="24"/>
        </w:rPr>
        <w:t xml:space="preserve">, </w:t>
      </w:r>
      <w:r>
        <w:rPr>
          <w:rFonts w:ascii="Times New Roman" w:hAnsi="Times New Roman" w:cs="Times New Roman"/>
          <w:i/>
          <w:sz w:val="24"/>
          <w:szCs w:val="24"/>
          <w:lang w:val="en-US"/>
        </w:rPr>
        <w:t>any</w:t>
      </w:r>
      <w:r>
        <w:rPr>
          <w:rFonts w:ascii="Times New Roman" w:hAnsi="Times New Roman" w:cs="Times New Roman"/>
          <w:sz w:val="24"/>
          <w:szCs w:val="24"/>
        </w:rPr>
        <w:t xml:space="preserve">. Конструкция </w:t>
      </w:r>
      <w:r>
        <w:rPr>
          <w:rFonts w:ascii="Times New Roman" w:hAnsi="Times New Roman" w:cs="Times New Roman"/>
          <w:i/>
          <w:sz w:val="24"/>
          <w:szCs w:val="24"/>
          <w:lang w:val="en-US"/>
        </w:rPr>
        <w:t>there</w:t>
      </w:r>
      <w:r w:rsidRPr="00BB39D4">
        <w:rPr>
          <w:rFonts w:ascii="Times New Roman" w:hAnsi="Times New Roman" w:cs="Times New Roman"/>
          <w:i/>
          <w:sz w:val="24"/>
          <w:szCs w:val="24"/>
        </w:rPr>
        <w:t xml:space="preserve"> </w:t>
      </w:r>
      <w:r>
        <w:rPr>
          <w:rFonts w:ascii="Times New Roman" w:hAnsi="Times New Roman" w:cs="Times New Roman"/>
          <w:i/>
          <w:sz w:val="24"/>
          <w:szCs w:val="24"/>
          <w:lang w:val="en-US"/>
        </w:rPr>
        <w:t>is</w:t>
      </w:r>
      <w:r>
        <w:rPr>
          <w:rFonts w:ascii="Times New Roman" w:hAnsi="Times New Roman" w:cs="Times New Roman"/>
          <w:i/>
          <w:sz w:val="24"/>
          <w:szCs w:val="24"/>
        </w:rPr>
        <w:t xml:space="preserve">, </w:t>
      </w:r>
      <w:r>
        <w:rPr>
          <w:rFonts w:ascii="Times New Roman" w:hAnsi="Times New Roman" w:cs="Times New Roman"/>
          <w:i/>
          <w:sz w:val="24"/>
          <w:szCs w:val="24"/>
          <w:lang w:val="en-US"/>
        </w:rPr>
        <w:t>there</w:t>
      </w:r>
      <w:r w:rsidRPr="00BB39D4">
        <w:rPr>
          <w:rFonts w:ascii="Times New Roman" w:hAnsi="Times New Roman" w:cs="Times New Roman"/>
          <w:i/>
          <w:sz w:val="24"/>
          <w:szCs w:val="24"/>
        </w:rPr>
        <w:t xml:space="preserve"> </w:t>
      </w:r>
      <w:r>
        <w:rPr>
          <w:rFonts w:ascii="Times New Roman" w:hAnsi="Times New Roman" w:cs="Times New Roman"/>
          <w:i/>
          <w:sz w:val="24"/>
          <w:szCs w:val="24"/>
          <w:lang w:val="en-US"/>
        </w:rPr>
        <w:t>are</w:t>
      </w:r>
      <w:r>
        <w:rPr>
          <w:rFonts w:ascii="Times New Roman" w:hAnsi="Times New Roman" w:cs="Times New Roman"/>
          <w:i/>
          <w:sz w:val="24"/>
          <w:szCs w:val="24"/>
        </w:rPr>
        <w:t>.</w:t>
      </w:r>
      <w:r>
        <w:rPr>
          <w:rFonts w:ascii="Times New Roman" w:hAnsi="Times New Roman" w:cs="Times New Roman"/>
          <w:bCs/>
          <w:sz w:val="24"/>
          <w:szCs w:val="24"/>
        </w:rPr>
        <w:t xml:space="preserve"> Порядковые</w:t>
      </w:r>
      <w:r w:rsidRPr="00EC51E7">
        <w:rPr>
          <w:rFonts w:ascii="Times New Roman" w:hAnsi="Times New Roman" w:cs="Times New Roman"/>
          <w:bCs/>
          <w:sz w:val="24"/>
          <w:szCs w:val="24"/>
        </w:rPr>
        <w:t xml:space="preserve"> </w:t>
      </w:r>
      <w:r>
        <w:rPr>
          <w:rFonts w:ascii="Times New Roman" w:hAnsi="Times New Roman" w:cs="Times New Roman"/>
          <w:bCs/>
          <w:sz w:val="24"/>
          <w:szCs w:val="24"/>
        </w:rPr>
        <w:t>числительные</w:t>
      </w:r>
      <w:r w:rsidRPr="00EC51E7">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The Past Simple Tense. </w:t>
      </w:r>
      <w:r>
        <w:rPr>
          <w:rFonts w:ascii="Times New Roman" w:hAnsi="Times New Roman" w:cs="Times New Roman"/>
          <w:bCs/>
          <w:sz w:val="24"/>
          <w:szCs w:val="24"/>
        </w:rPr>
        <w:t>Наречия</w:t>
      </w:r>
      <w:r>
        <w:rPr>
          <w:rFonts w:ascii="Times New Roman" w:hAnsi="Times New Roman" w:cs="Times New Roman"/>
          <w:bCs/>
          <w:sz w:val="24"/>
          <w:szCs w:val="24"/>
          <w:lang w:val="en-US"/>
        </w:rPr>
        <w:t xml:space="preserve"> much, little. The Present Perfect Tense. </w:t>
      </w:r>
      <w:r>
        <w:rPr>
          <w:rFonts w:ascii="Times New Roman" w:hAnsi="Times New Roman" w:cs="Times New Roman"/>
          <w:bCs/>
          <w:sz w:val="24"/>
          <w:szCs w:val="24"/>
        </w:rPr>
        <w:t xml:space="preserve">Модальные глаголы </w:t>
      </w:r>
      <w:r>
        <w:rPr>
          <w:rFonts w:ascii="Times New Roman" w:hAnsi="Times New Roman" w:cs="Times New Roman"/>
          <w:bCs/>
          <w:i/>
          <w:sz w:val="24"/>
          <w:szCs w:val="24"/>
          <w:lang w:val="en-US"/>
        </w:rPr>
        <w:t>can</w:t>
      </w:r>
      <w:r w:rsidRPr="00BB39D4">
        <w:rPr>
          <w:rFonts w:ascii="Times New Roman" w:hAnsi="Times New Roman" w:cs="Times New Roman"/>
          <w:bCs/>
          <w:sz w:val="24"/>
          <w:szCs w:val="24"/>
        </w:rPr>
        <w:t xml:space="preserve"> </w:t>
      </w:r>
      <w:r>
        <w:rPr>
          <w:rFonts w:ascii="Times New Roman" w:hAnsi="Times New Roman" w:cs="Times New Roman"/>
          <w:bCs/>
          <w:i/>
          <w:sz w:val="24"/>
          <w:szCs w:val="24"/>
          <w:lang w:val="en-US"/>
        </w:rPr>
        <w:t>must</w:t>
      </w:r>
      <w:r>
        <w:rPr>
          <w:rFonts w:ascii="Times New Roman" w:hAnsi="Times New Roman" w:cs="Times New Roman"/>
          <w:bCs/>
          <w:sz w:val="24"/>
          <w:szCs w:val="24"/>
        </w:rPr>
        <w:t xml:space="preserve">, </w:t>
      </w:r>
      <w:r>
        <w:rPr>
          <w:rFonts w:ascii="Times New Roman" w:hAnsi="Times New Roman" w:cs="Times New Roman"/>
          <w:bCs/>
          <w:i/>
          <w:sz w:val="24"/>
          <w:szCs w:val="24"/>
          <w:lang w:val="en-US"/>
        </w:rPr>
        <w:t>may</w:t>
      </w:r>
      <w:r>
        <w:rPr>
          <w:rFonts w:ascii="Times New Roman" w:hAnsi="Times New Roman" w:cs="Times New Roman"/>
          <w:bCs/>
          <w:i/>
          <w:sz w:val="24"/>
          <w:szCs w:val="24"/>
        </w:rPr>
        <w:t xml:space="preserve">. </w:t>
      </w:r>
      <w:r>
        <w:rPr>
          <w:rFonts w:ascii="Times New Roman" w:hAnsi="Times New Roman" w:cs="Times New Roman"/>
          <w:bCs/>
          <w:sz w:val="24"/>
          <w:szCs w:val="24"/>
          <w:lang w:val="en-US"/>
        </w:rPr>
        <w:t>Present</w:t>
      </w:r>
      <w:r w:rsidRPr="00BB39D4">
        <w:rPr>
          <w:rFonts w:ascii="Times New Roman" w:hAnsi="Times New Roman" w:cs="Times New Roman"/>
          <w:bCs/>
          <w:sz w:val="24"/>
          <w:szCs w:val="24"/>
        </w:rPr>
        <w:t xml:space="preserve"> </w:t>
      </w:r>
      <w:r>
        <w:rPr>
          <w:rFonts w:ascii="Times New Roman" w:hAnsi="Times New Roman" w:cs="Times New Roman"/>
          <w:bCs/>
          <w:sz w:val="24"/>
          <w:szCs w:val="24"/>
          <w:lang w:val="en-US"/>
        </w:rPr>
        <w:t>Continuous</w:t>
      </w:r>
      <w:r>
        <w:rPr>
          <w:rFonts w:ascii="Times New Roman" w:hAnsi="Times New Roman" w:cs="Times New Roman"/>
          <w:bCs/>
          <w:sz w:val="24"/>
          <w:szCs w:val="24"/>
        </w:rPr>
        <w:t xml:space="preserve">  для выражения будущего времени. </w:t>
      </w:r>
      <w:r>
        <w:rPr>
          <w:rFonts w:ascii="Times New Roman" w:hAnsi="Times New Roman" w:cs="Times New Roman"/>
          <w:bCs/>
          <w:sz w:val="24"/>
          <w:szCs w:val="24"/>
          <w:lang w:val="en-US"/>
        </w:rPr>
        <w:t>The</w:t>
      </w:r>
      <w:r w:rsidRPr="00BB39D4">
        <w:rPr>
          <w:rFonts w:ascii="Times New Roman" w:hAnsi="Times New Roman" w:cs="Times New Roman"/>
          <w:bCs/>
          <w:sz w:val="24"/>
          <w:szCs w:val="24"/>
        </w:rPr>
        <w:t xml:space="preserve"> </w:t>
      </w:r>
      <w:r>
        <w:rPr>
          <w:rFonts w:ascii="Times New Roman" w:hAnsi="Times New Roman" w:cs="Times New Roman"/>
          <w:bCs/>
          <w:sz w:val="24"/>
          <w:szCs w:val="24"/>
          <w:lang w:val="en-US"/>
        </w:rPr>
        <w:t>Simple</w:t>
      </w:r>
      <w:r w:rsidRPr="00BB39D4">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Fut</w:t>
      </w:r>
      <w:r>
        <w:rPr>
          <w:rFonts w:ascii="Times New Roman" w:hAnsi="Times New Roman" w:cs="Times New Roman"/>
          <w:bCs/>
          <w:sz w:val="24"/>
          <w:szCs w:val="24"/>
          <w:lang w:val="de-DE"/>
        </w:rPr>
        <w:t>ure</w:t>
      </w:r>
      <w:proofErr w:type="spellEnd"/>
      <w:r>
        <w:rPr>
          <w:rFonts w:ascii="Times New Roman" w:hAnsi="Times New Roman" w:cs="Times New Roman"/>
          <w:bCs/>
          <w:sz w:val="24"/>
          <w:szCs w:val="24"/>
          <w:lang w:val="de-DE"/>
        </w:rPr>
        <w:t xml:space="preserve"> </w:t>
      </w:r>
      <w:r>
        <w:rPr>
          <w:rFonts w:ascii="Times New Roman" w:hAnsi="Times New Roman" w:cs="Times New Roman"/>
          <w:bCs/>
          <w:sz w:val="24"/>
          <w:szCs w:val="24"/>
          <w:lang w:val="en-US"/>
        </w:rPr>
        <w:t>Tense</w:t>
      </w:r>
      <w:r>
        <w:rPr>
          <w:rFonts w:ascii="Times New Roman" w:hAnsi="Times New Roman" w:cs="Times New Roman"/>
          <w:bCs/>
          <w:sz w:val="24"/>
          <w:szCs w:val="24"/>
        </w:rPr>
        <w:t>.  Косвенная речь. Абсолютные формы притяжательных местоимений. Степени</w:t>
      </w:r>
      <w:r>
        <w:rPr>
          <w:rFonts w:ascii="Times New Roman" w:hAnsi="Times New Roman" w:cs="Times New Roman"/>
          <w:bCs/>
          <w:sz w:val="24"/>
          <w:szCs w:val="24"/>
          <w:lang w:val="en-US"/>
        </w:rPr>
        <w:t xml:space="preserve"> </w:t>
      </w:r>
      <w:r>
        <w:rPr>
          <w:rFonts w:ascii="Times New Roman" w:hAnsi="Times New Roman" w:cs="Times New Roman"/>
          <w:bCs/>
          <w:sz w:val="24"/>
          <w:szCs w:val="24"/>
        </w:rPr>
        <w:t>сравнения</w:t>
      </w:r>
      <w:r>
        <w:rPr>
          <w:rFonts w:ascii="Times New Roman" w:hAnsi="Times New Roman" w:cs="Times New Roman"/>
          <w:bCs/>
          <w:sz w:val="24"/>
          <w:szCs w:val="24"/>
          <w:lang w:val="en-US"/>
        </w:rPr>
        <w:t xml:space="preserve"> </w:t>
      </w:r>
      <w:r>
        <w:rPr>
          <w:rFonts w:ascii="Times New Roman" w:hAnsi="Times New Roman" w:cs="Times New Roman"/>
          <w:bCs/>
          <w:sz w:val="24"/>
          <w:szCs w:val="24"/>
        </w:rPr>
        <w:t>прилагательных</w:t>
      </w:r>
      <w:r>
        <w:rPr>
          <w:rFonts w:ascii="Times New Roman" w:hAnsi="Times New Roman" w:cs="Times New Roman"/>
          <w:bCs/>
          <w:sz w:val="24"/>
          <w:szCs w:val="24"/>
          <w:lang w:val="en-US"/>
        </w:rPr>
        <w:t>. The Past Cont</w:t>
      </w:r>
      <w:proofErr w:type="spellStart"/>
      <w:r>
        <w:rPr>
          <w:rFonts w:ascii="Times New Roman" w:hAnsi="Times New Roman" w:cs="Times New Roman"/>
          <w:bCs/>
          <w:sz w:val="24"/>
          <w:szCs w:val="24"/>
          <w:lang w:val="de-DE"/>
        </w:rPr>
        <w:t>inuous</w:t>
      </w:r>
      <w:proofErr w:type="spellEnd"/>
      <w:r>
        <w:rPr>
          <w:rFonts w:ascii="Times New Roman" w:hAnsi="Times New Roman" w:cs="Times New Roman"/>
          <w:bCs/>
          <w:sz w:val="24"/>
          <w:szCs w:val="24"/>
          <w:lang w:val="en-US"/>
        </w:rPr>
        <w:t xml:space="preserve"> Tens</w:t>
      </w:r>
      <w:r>
        <w:rPr>
          <w:rFonts w:ascii="Times New Roman" w:hAnsi="Times New Roman" w:cs="Times New Roman"/>
          <w:bCs/>
          <w:sz w:val="24"/>
          <w:szCs w:val="24"/>
          <w:lang w:val="de-DE"/>
        </w:rPr>
        <w:t>e</w:t>
      </w:r>
      <w:r>
        <w:rPr>
          <w:rFonts w:ascii="Times New Roman" w:hAnsi="Times New Roman" w:cs="Times New Roman"/>
          <w:bCs/>
          <w:sz w:val="24"/>
          <w:szCs w:val="24"/>
          <w:lang w:val="en-US"/>
        </w:rPr>
        <w:t xml:space="preserve">.  </w:t>
      </w:r>
      <w:r>
        <w:rPr>
          <w:rFonts w:ascii="Times New Roman" w:hAnsi="Times New Roman" w:cs="Times New Roman"/>
          <w:i/>
          <w:sz w:val="24"/>
          <w:szCs w:val="24"/>
          <w:lang w:val="en-US"/>
        </w:rPr>
        <w:t>Other</w:t>
      </w:r>
      <w:r>
        <w:rPr>
          <w:rFonts w:ascii="Times New Roman" w:hAnsi="Times New Roman" w:cs="Times New Roman"/>
          <w:sz w:val="24"/>
          <w:szCs w:val="24"/>
          <w:lang w:val="en-US"/>
        </w:rPr>
        <w:t xml:space="preserve"> as a noun. </w:t>
      </w:r>
      <w:r>
        <w:rPr>
          <w:rFonts w:ascii="Times New Roman" w:hAnsi="Times New Roman" w:cs="Times New Roman"/>
          <w:bCs/>
          <w:sz w:val="24"/>
          <w:szCs w:val="24"/>
          <w:lang w:val="en-US"/>
        </w:rPr>
        <w:t xml:space="preserve">The Negative Form of General Questions. </w:t>
      </w:r>
      <w:r>
        <w:rPr>
          <w:rFonts w:ascii="Times New Roman" w:hAnsi="Times New Roman" w:cs="Times New Roman"/>
          <w:bCs/>
          <w:sz w:val="24"/>
          <w:szCs w:val="24"/>
        </w:rPr>
        <w:t>Эквиваленты</w:t>
      </w:r>
      <w:r>
        <w:rPr>
          <w:rFonts w:ascii="Times New Roman" w:hAnsi="Times New Roman" w:cs="Times New Roman"/>
          <w:bCs/>
          <w:sz w:val="24"/>
          <w:szCs w:val="24"/>
          <w:lang w:val="en-US"/>
        </w:rPr>
        <w:t xml:space="preserve"> </w:t>
      </w:r>
      <w:r>
        <w:rPr>
          <w:rFonts w:ascii="Times New Roman" w:hAnsi="Times New Roman" w:cs="Times New Roman"/>
          <w:bCs/>
          <w:sz w:val="24"/>
          <w:szCs w:val="24"/>
        </w:rPr>
        <w:t>модальных</w:t>
      </w:r>
      <w:r>
        <w:rPr>
          <w:rFonts w:ascii="Times New Roman" w:hAnsi="Times New Roman" w:cs="Times New Roman"/>
          <w:bCs/>
          <w:sz w:val="24"/>
          <w:szCs w:val="24"/>
          <w:lang w:val="en-US"/>
        </w:rPr>
        <w:t xml:space="preserve"> </w:t>
      </w:r>
      <w:r>
        <w:rPr>
          <w:rFonts w:ascii="Times New Roman" w:hAnsi="Times New Roman" w:cs="Times New Roman"/>
          <w:bCs/>
          <w:sz w:val="24"/>
          <w:szCs w:val="24"/>
        </w:rPr>
        <w:t>глаголов</w:t>
      </w:r>
      <w:r>
        <w:rPr>
          <w:rFonts w:ascii="Times New Roman" w:hAnsi="Times New Roman" w:cs="Times New Roman"/>
          <w:bCs/>
          <w:sz w:val="24"/>
          <w:szCs w:val="24"/>
          <w:lang w:val="en-US"/>
        </w:rPr>
        <w:t xml:space="preserve">. The Present Perfect Continuous Tense. Reflexive Pronouns. The Past Perfect Tense. </w:t>
      </w:r>
      <w:r>
        <w:rPr>
          <w:rFonts w:ascii="Times New Roman" w:hAnsi="Times New Roman" w:cs="Times New Roman"/>
          <w:bCs/>
          <w:sz w:val="24"/>
          <w:szCs w:val="24"/>
        </w:rPr>
        <w:t>Согласование</w:t>
      </w:r>
      <w:r>
        <w:rPr>
          <w:rFonts w:ascii="Times New Roman" w:hAnsi="Times New Roman" w:cs="Times New Roman"/>
          <w:bCs/>
          <w:sz w:val="24"/>
          <w:szCs w:val="24"/>
          <w:lang w:val="en-US"/>
        </w:rPr>
        <w:t xml:space="preserve"> </w:t>
      </w:r>
      <w:r>
        <w:rPr>
          <w:rFonts w:ascii="Times New Roman" w:hAnsi="Times New Roman" w:cs="Times New Roman"/>
          <w:bCs/>
          <w:sz w:val="24"/>
          <w:szCs w:val="24"/>
        </w:rPr>
        <w:t>времен</w:t>
      </w:r>
      <w:r>
        <w:rPr>
          <w:rFonts w:ascii="Times New Roman" w:hAnsi="Times New Roman" w:cs="Times New Roman"/>
          <w:bCs/>
          <w:sz w:val="24"/>
          <w:szCs w:val="24"/>
          <w:lang w:val="en-US"/>
        </w:rPr>
        <w:t xml:space="preserve">. My work in the office. My </w:t>
      </w:r>
      <w:proofErr w:type="spellStart"/>
      <w:r>
        <w:rPr>
          <w:rFonts w:ascii="Times New Roman" w:hAnsi="Times New Roman" w:cs="Times New Roman"/>
          <w:bCs/>
          <w:sz w:val="24"/>
          <w:szCs w:val="24"/>
          <w:lang w:val="en-US"/>
        </w:rPr>
        <w:t>favourite</w:t>
      </w:r>
      <w:proofErr w:type="spellEnd"/>
      <w:r>
        <w:rPr>
          <w:rFonts w:ascii="Times New Roman" w:hAnsi="Times New Roman" w:cs="Times New Roman"/>
          <w:bCs/>
          <w:sz w:val="24"/>
          <w:szCs w:val="24"/>
          <w:lang w:val="en-US"/>
        </w:rPr>
        <w:t xml:space="preserve"> film. Business talks. My last holiday. London. Going to the Theatre. Shopping. Eating out. Discussing Prices and the Terms of Payment. Traveling</w:t>
      </w:r>
      <w:r w:rsidRPr="00A755E6">
        <w:rPr>
          <w:rFonts w:ascii="Times New Roman" w:hAnsi="Times New Roman" w:cs="Times New Roman"/>
          <w:bCs/>
          <w:sz w:val="24"/>
          <w:szCs w:val="24"/>
        </w:rPr>
        <w:t xml:space="preserve">. </w:t>
      </w: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BA4F6B" w:rsidRDefault="00BA4F6B" w:rsidP="00816CAE">
      <w:pPr>
        <w:jc w:val="center"/>
        <w:rPr>
          <w:rFonts w:ascii="Times New Roman" w:hAnsi="Times New Roman" w:cs="Times New Roman"/>
          <w:b/>
          <w:i/>
          <w:sz w:val="24"/>
          <w:szCs w:val="24"/>
        </w:rPr>
      </w:pPr>
    </w:p>
    <w:p w:rsidR="00BA4F6B" w:rsidRDefault="00BA4F6B" w:rsidP="00816CAE">
      <w:pPr>
        <w:jc w:val="center"/>
        <w:rPr>
          <w:rFonts w:ascii="Times New Roman" w:hAnsi="Times New Roman" w:cs="Times New Roman"/>
          <w:b/>
          <w:i/>
          <w:sz w:val="24"/>
          <w:szCs w:val="24"/>
        </w:rPr>
      </w:pPr>
    </w:p>
    <w:p w:rsidR="00BA4F6B" w:rsidRDefault="00BA4F6B" w:rsidP="00816CAE">
      <w:pPr>
        <w:jc w:val="center"/>
        <w:rPr>
          <w:rFonts w:ascii="Times New Roman" w:hAnsi="Times New Roman" w:cs="Times New Roman"/>
          <w:b/>
          <w:i/>
          <w:sz w:val="24"/>
          <w:szCs w:val="24"/>
        </w:rPr>
      </w:pPr>
    </w:p>
    <w:p w:rsidR="00816CAE" w:rsidRDefault="00816CAE" w:rsidP="00816CAE">
      <w:pPr>
        <w:jc w:val="center"/>
        <w:rPr>
          <w:rFonts w:ascii="Times New Roman" w:hAnsi="Times New Roman" w:cs="Times New Roman"/>
          <w:b/>
          <w:sz w:val="24"/>
          <w:szCs w:val="24"/>
        </w:rPr>
      </w:pPr>
      <w:r>
        <w:rPr>
          <w:rFonts w:ascii="Times New Roman" w:hAnsi="Times New Roman" w:cs="Times New Roman"/>
          <w:b/>
          <w:i/>
          <w:sz w:val="24"/>
          <w:szCs w:val="24"/>
        </w:rPr>
        <w:lastRenderedPageBreak/>
        <w:t>Математика -</w:t>
      </w:r>
      <w:r>
        <w:rPr>
          <w:rFonts w:ascii="Times New Roman" w:hAnsi="Times New Roman" w:cs="Times New Roman"/>
          <w:b/>
          <w:sz w:val="24"/>
          <w:szCs w:val="24"/>
        </w:rPr>
        <w:t xml:space="preserve"> Б1.Б.6</w:t>
      </w:r>
    </w:p>
    <w:p w:rsidR="00816CAE" w:rsidRDefault="00816CAE" w:rsidP="00816CAE">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 обучаемыми основ аналитической геометрии, линейной алгебры и математического анализа.</w:t>
      </w:r>
    </w:p>
    <w:p w:rsidR="00816CAE" w:rsidRDefault="00816CAE" w:rsidP="00816CAE">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зачетных единиц – 8.</w:t>
      </w:r>
    </w:p>
    <w:p w:rsidR="00816CAE" w:rsidRDefault="00816CAE" w:rsidP="00816CAE">
      <w:pPr>
        <w:rPr>
          <w:rFonts w:ascii="Times New Roman" w:hAnsi="Times New Roman" w:cs="Times New Roman"/>
          <w:bCs/>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r>
      <w:r>
        <w:rPr>
          <w:rFonts w:ascii="Times New Roman" w:hAnsi="Times New Roman" w:cs="Times New Roman"/>
          <w:bCs/>
          <w:sz w:val="24"/>
          <w:szCs w:val="24"/>
        </w:rPr>
        <w:t xml:space="preserve">Введение в предмет. Аналитическая геометрия. Линейная алгебра. Пределы. Дифференциальное исчисление функции одной переменной. Интегральное исчисление функции одной переменной. Функции нескольких переменных. Ряды. Дифференциальные уравнения. </w:t>
      </w: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5B17B5" w:rsidP="00816CAE">
      <w:pPr>
        <w:jc w:val="center"/>
        <w:rPr>
          <w:rFonts w:ascii="Times New Roman" w:hAnsi="Times New Roman" w:cs="Times New Roman"/>
          <w:b/>
          <w:sz w:val="24"/>
          <w:szCs w:val="24"/>
        </w:rPr>
      </w:pPr>
      <w:r w:rsidRPr="00C07279">
        <w:rPr>
          <w:rFonts w:ascii="Times New Roman" w:hAnsi="Times New Roman" w:cs="Times New Roman"/>
          <w:b/>
          <w:i/>
          <w:sz w:val="24"/>
          <w:szCs w:val="28"/>
        </w:rPr>
        <w:lastRenderedPageBreak/>
        <w:t>Физика</w:t>
      </w:r>
      <w:r>
        <w:rPr>
          <w:rFonts w:ascii="Times New Roman" w:hAnsi="Times New Roman" w:cs="Times New Roman"/>
          <w:b/>
          <w:sz w:val="24"/>
          <w:szCs w:val="24"/>
        </w:rPr>
        <w:t xml:space="preserve"> </w:t>
      </w:r>
      <w:r w:rsidR="00816CAE">
        <w:rPr>
          <w:rFonts w:ascii="Times New Roman" w:hAnsi="Times New Roman" w:cs="Times New Roman"/>
          <w:b/>
          <w:sz w:val="24"/>
          <w:szCs w:val="24"/>
        </w:rPr>
        <w:t xml:space="preserve">- </w:t>
      </w:r>
      <w:r w:rsidR="00816CAE" w:rsidRPr="008756BD">
        <w:rPr>
          <w:rFonts w:ascii="Times New Roman" w:hAnsi="Times New Roman" w:cs="Times New Roman"/>
          <w:b/>
          <w:sz w:val="24"/>
          <w:szCs w:val="24"/>
        </w:rPr>
        <w:t>Б1.</w:t>
      </w:r>
      <w:r w:rsidR="00816CAE">
        <w:rPr>
          <w:rFonts w:ascii="Times New Roman" w:hAnsi="Times New Roman" w:cs="Times New Roman"/>
          <w:b/>
          <w:sz w:val="24"/>
          <w:szCs w:val="24"/>
        </w:rPr>
        <w:t>Б</w:t>
      </w:r>
      <w:r w:rsidR="00816CAE" w:rsidRPr="008756BD">
        <w:rPr>
          <w:rFonts w:ascii="Times New Roman" w:hAnsi="Times New Roman" w:cs="Times New Roman"/>
          <w:b/>
          <w:sz w:val="24"/>
          <w:szCs w:val="24"/>
        </w:rPr>
        <w:t>.</w:t>
      </w:r>
      <w:r w:rsidR="00816CAE">
        <w:rPr>
          <w:rFonts w:ascii="Times New Roman" w:hAnsi="Times New Roman" w:cs="Times New Roman"/>
          <w:b/>
          <w:sz w:val="24"/>
          <w:szCs w:val="24"/>
        </w:rPr>
        <w:t>7</w:t>
      </w:r>
    </w:p>
    <w:p w:rsidR="005B17B5" w:rsidRDefault="005B17B5" w:rsidP="005B17B5">
      <w:pPr>
        <w:tabs>
          <w:tab w:val="left" w:pos="0"/>
          <w:tab w:val="right" w:leader="underscore" w:pos="9639"/>
        </w:tabs>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основных физических законов, теорий, методов классической и современной физики, получение фундаментального образования, способствующего дальнейшему развитию личности.</w:t>
      </w:r>
      <w:r>
        <w:rPr>
          <w:rFonts w:ascii="Times New Roman" w:hAnsi="Times New Roman" w:cs="Times New Roman"/>
          <w:sz w:val="24"/>
          <w:szCs w:val="24"/>
          <w:highlight w:val="cyan"/>
        </w:rPr>
        <w:t xml:space="preserve"> </w:t>
      </w:r>
    </w:p>
    <w:p w:rsidR="005B17B5" w:rsidRDefault="005B17B5" w:rsidP="005B17B5">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8.</w:t>
      </w:r>
    </w:p>
    <w:p w:rsidR="005B17B5" w:rsidRDefault="005B17B5" w:rsidP="005B17B5">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 xml:space="preserve">Физические основы механики. Механическое движение. Кинематика вращения твердого тела вокруг неподвижной точки и оси. Векторы элементарного поворота, угловой скорости и углового ускорения, связь между угловой скоростью тела и линейной скоростью его точки. Закон сохранения момента импульса механической системы. Работа при вращательном движении. Кинетическая энергия тела при вращении вокруг неподвижной точки или оси при сложном движении твердого тела. Преобразования Галилея. Механический принцип относительности.  </w:t>
      </w:r>
      <w:r w:rsidRPr="005B17B5">
        <w:rPr>
          <w:rStyle w:val="20"/>
          <w:rFonts w:eastAsiaTheme="minorHAnsi"/>
          <w:b w:val="0"/>
          <w:color w:val="auto"/>
          <w:szCs w:val="24"/>
        </w:rPr>
        <w:t>Электростатическое поле в вакууме.</w:t>
      </w:r>
      <w:r w:rsidRPr="005B17B5">
        <w:rPr>
          <w:rFonts w:ascii="Times New Roman" w:hAnsi="Times New Roman" w:cs="Times New Roman"/>
          <w:sz w:val="24"/>
          <w:szCs w:val="24"/>
        </w:rPr>
        <w:t xml:space="preserve"> Теорема Остроградского-Гаусса для электростатического поля в вакууме заряженной плоскости, поля двух плоскостей. </w:t>
      </w:r>
      <w:r w:rsidRPr="005B17B5">
        <w:rPr>
          <w:rStyle w:val="20"/>
          <w:rFonts w:eastAsiaTheme="minorHAnsi"/>
          <w:b w:val="0"/>
          <w:color w:val="auto"/>
          <w:szCs w:val="24"/>
        </w:rPr>
        <w:t>Электростатическое поле в веществе.</w:t>
      </w:r>
      <w:r w:rsidRPr="005B17B5">
        <w:rPr>
          <w:rStyle w:val="20"/>
          <w:rFonts w:eastAsiaTheme="minorHAnsi"/>
          <w:color w:val="auto"/>
          <w:szCs w:val="24"/>
        </w:rPr>
        <w:t xml:space="preserve"> </w:t>
      </w:r>
      <w:r w:rsidRPr="005B17B5">
        <w:rPr>
          <w:rFonts w:ascii="Times New Roman" w:hAnsi="Times New Roman" w:cs="Times New Roman"/>
          <w:bCs/>
          <w:iCs/>
          <w:sz w:val="24"/>
          <w:szCs w:val="24"/>
        </w:rPr>
        <w:t xml:space="preserve">Типы диэлектриков. </w:t>
      </w:r>
      <w:r w:rsidRPr="005B17B5">
        <w:rPr>
          <w:rFonts w:ascii="Times New Roman" w:hAnsi="Times New Roman" w:cs="Times New Roman"/>
          <w:sz w:val="24"/>
          <w:szCs w:val="24"/>
        </w:rPr>
        <w:t>Электростатическое поле в диэлектрике. Поляризация диэлектрика. Свободные и связанные заряды. Диэлектрическая восприимчивость. Теорема Остроградского-Гаусса для вектора поляризации. Теорема Остроградского-Гаусса для электростатического поля в диэлектрике. Электростатическое смещение</w:t>
      </w:r>
      <w:r w:rsidRPr="005B17B5">
        <w:rPr>
          <w:rFonts w:ascii="Times New Roman" w:hAnsi="Times New Roman" w:cs="Times New Roman"/>
          <w:b/>
          <w:sz w:val="24"/>
          <w:szCs w:val="24"/>
        </w:rPr>
        <w:t xml:space="preserve">. </w:t>
      </w:r>
      <w:r w:rsidRPr="005B17B5">
        <w:rPr>
          <w:rStyle w:val="20"/>
          <w:rFonts w:eastAsiaTheme="minorHAnsi"/>
          <w:b w:val="0"/>
          <w:color w:val="auto"/>
          <w:szCs w:val="24"/>
        </w:rPr>
        <w:t xml:space="preserve"> Постоянный электрический ток.</w:t>
      </w:r>
      <w:r w:rsidRPr="005B17B5">
        <w:rPr>
          <w:rStyle w:val="20"/>
          <w:rFonts w:eastAsiaTheme="minorHAnsi"/>
          <w:color w:val="auto"/>
          <w:szCs w:val="24"/>
        </w:rPr>
        <w:t xml:space="preserve">  </w:t>
      </w:r>
      <w:r w:rsidRPr="005B17B5">
        <w:rPr>
          <w:rFonts w:ascii="Times New Roman" w:hAnsi="Times New Roman" w:cs="Times New Roman"/>
          <w:sz w:val="24"/>
          <w:szCs w:val="24"/>
        </w:rPr>
        <w:t xml:space="preserve">Сила и плотность тока. Закон Ома для плотности тока и его получение в классической электронной теории электропроводности металлов. Обобщенный закон Ома.  </w:t>
      </w:r>
      <w:r w:rsidRPr="005B17B5">
        <w:rPr>
          <w:rStyle w:val="20"/>
          <w:rFonts w:eastAsiaTheme="minorHAnsi"/>
          <w:b w:val="0"/>
          <w:color w:val="auto"/>
          <w:szCs w:val="24"/>
        </w:rPr>
        <w:t>Магнитное поле постоянного тока.</w:t>
      </w:r>
      <w:r w:rsidRPr="005B17B5">
        <w:rPr>
          <w:rFonts w:ascii="Times New Roman" w:hAnsi="Times New Roman" w:cs="Times New Roman"/>
          <w:b/>
          <w:sz w:val="24"/>
          <w:szCs w:val="24"/>
        </w:rPr>
        <w:t xml:space="preserve"> </w:t>
      </w:r>
      <w:r w:rsidRPr="005B17B5">
        <w:rPr>
          <w:rFonts w:ascii="Times New Roman" w:hAnsi="Times New Roman" w:cs="Times New Roman"/>
          <w:sz w:val="24"/>
          <w:szCs w:val="24"/>
        </w:rPr>
        <w:t>Вектор индукции. Сила Лоренца. Закон</w:t>
      </w:r>
      <w:r>
        <w:rPr>
          <w:rFonts w:ascii="Times New Roman" w:hAnsi="Times New Roman" w:cs="Times New Roman"/>
          <w:sz w:val="24"/>
          <w:szCs w:val="24"/>
        </w:rPr>
        <w:t xml:space="preserve"> Ампера. Контур с током в магнитном поле. Магнитное поле тока. Закон Био-Савара-Лапласа. Эффект Холла. Закон (правило) Ленца. Закон Фарадея-Максвелла. Явления самоиндукции и взаимной индукции. Индуктивность и взаимная индуктивность. Система уравнений Максвелла в интегральной и дифференциальной формах. Относительный характер электрической и магнитной составляющих электромагнитного поля.</w:t>
      </w:r>
    </w:p>
    <w:p w:rsidR="005B17B5" w:rsidRDefault="005B17B5" w:rsidP="005B17B5">
      <w:pPr>
        <w:rPr>
          <w:rFonts w:ascii="Times New Roman" w:hAnsi="Times New Roman" w:cs="Times New Roman"/>
          <w:sz w:val="24"/>
          <w:szCs w:val="24"/>
        </w:rPr>
      </w:pPr>
    </w:p>
    <w:p w:rsidR="005B17B5" w:rsidRDefault="005B17B5" w:rsidP="005B17B5">
      <w:pPr>
        <w:rPr>
          <w:rFonts w:ascii="Times New Roman" w:hAnsi="Times New Roman" w:cs="Times New Roman"/>
          <w:sz w:val="24"/>
          <w:szCs w:val="24"/>
        </w:rPr>
      </w:pPr>
    </w:p>
    <w:p w:rsidR="005B17B5" w:rsidRDefault="005B17B5" w:rsidP="005B17B5">
      <w:pPr>
        <w:rPr>
          <w:rFonts w:ascii="Times New Roman" w:hAnsi="Times New Roman" w:cs="Times New Roman"/>
          <w:sz w:val="24"/>
          <w:szCs w:val="24"/>
        </w:rPr>
      </w:pPr>
    </w:p>
    <w:p w:rsidR="00BA4F6B" w:rsidRDefault="00BA4F6B" w:rsidP="005B17B5">
      <w:pPr>
        <w:jc w:val="center"/>
        <w:rPr>
          <w:rFonts w:ascii="Times New Roman" w:hAnsi="Times New Roman" w:cs="Times New Roman"/>
          <w:b/>
          <w:i/>
          <w:sz w:val="24"/>
          <w:szCs w:val="24"/>
        </w:rPr>
      </w:pPr>
    </w:p>
    <w:p w:rsidR="005B17B5" w:rsidRDefault="005B17B5" w:rsidP="005B17B5">
      <w:pPr>
        <w:jc w:val="center"/>
        <w:rPr>
          <w:rFonts w:ascii="Times New Roman" w:hAnsi="Times New Roman" w:cs="Times New Roman"/>
          <w:b/>
          <w:sz w:val="24"/>
          <w:szCs w:val="24"/>
        </w:rPr>
      </w:pPr>
      <w:r>
        <w:rPr>
          <w:rFonts w:ascii="Times New Roman" w:hAnsi="Times New Roman" w:cs="Times New Roman"/>
          <w:b/>
          <w:i/>
          <w:sz w:val="24"/>
          <w:szCs w:val="24"/>
        </w:rPr>
        <w:lastRenderedPageBreak/>
        <w:t>Аппаратные средства вычислительной техники -</w:t>
      </w:r>
      <w:r>
        <w:rPr>
          <w:rFonts w:ascii="Times New Roman" w:hAnsi="Times New Roman" w:cs="Times New Roman"/>
          <w:b/>
          <w:sz w:val="24"/>
          <w:szCs w:val="24"/>
        </w:rPr>
        <w:t xml:space="preserve"> Б1.Б.8</w:t>
      </w:r>
    </w:p>
    <w:p w:rsidR="005B17B5" w:rsidRPr="00845D65" w:rsidRDefault="005B17B5" w:rsidP="005B17B5">
      <w:pPr>
        <w:rPr>
          <w:rFonts w:ascii="Times New Roman" w:hAnsi="Times New Roman" w:cs="Times New Roman"/>
          <w:sz w:val="24"/>
          <w:szCs w:val="24"/>
        </w:rPr>
      </w:pPr>
      <w:r w:rsidRPr="00845D65">
        <w:rPr>
          <w:rFonts w:ascii="Times New Roman" w:hAnsi="Times New Roman" w:cs="Times New Roman"/>
          <w:b/>
          <w:sz w:val="24"/>
          <w:szCs w:val="24"/>
        </w:rPr>
        <w:t xml:space="preserve">Цель дисциплины: </w:t>
      </w:r>
      <w:r>
        <w:rPr>
          <w:rFonts w:ascii="Times New Roman" w:hAnsi="Times New Roman" w:cs="Times New Roman"/>
          <w:sz w:val="24"/>
          <w:szCs w:val="24"/>
        </w:rPr>
        <w:t xml:space="preserve">изучение </w:t>
      </w:r>
      <w:r w:rsidRPr="00845D65">
        <w:rPr>
          <w:rFonts w:ascii="Times New Roman" w:hAnsi="Times New Roman" w:cs="Times New Roman"/>
          <w:sz w:val="24"/>
          <w:szCs w:val="24"/>
        </w:rPr>
        <w:t>цифровы</w:t>
      </w:r>
      <w:r>
        <w:rPr>
          <w:rFonts w:ascii="Times New Roman" w:hAnsi="Times New Roman" w:cs="Times New Roman"/>
          <w:sz w:val="24"/>
          <w:szCs w:val="24"/>
        </w:rPr>
        <w:t>х</w:t>
      </w:r>
      <w:r w:rsidRPr="00845D65">
        <w:rPr>
          <w:rFonts w:ascii="Times New Roman" w:hAnsi="Times New Roman" w:cs="Times New Roman"/>
          <w:sz w:val="24"/>
          <w:szCs w:val="24"/>
        </w:rPr>
        <w:t xml:space="preserve"> вычислительны</w:t>
      </w:r>
      <w:r>
        <w:rPr>
          <w:rFonts w:ascii="Times New Roman" w:hAnsi="Times New Roman" w:cs="Times New Roman"/>
          <w:sz w:val="24"/>
          <w:szCs w:val="24"/>
        </w:rPr>
        <w:t>х</w:t>
      </w:r>
      <w:r w:rsidRPr="00845D65">
        <w:rPr>
          <w:rFonts w:ascii="Times New Roman" w:hAnsi="Times New Roman" w:cs="Times New Roman"/>
          <w:sz w:val="24"/>
          <w:szCs w:val="24"/>
        </w:rPr>
        <w:t xml:space="preserve"> систем</w:t>
      </w:r>
      <w:r>
        <w:rPr>
          <w:rFonts w:ascii="Times New Roman" w:hAnsi="Times New Roman" w:cs="Times New Roman"/>
          <w:sz w:val="24"/>
          <w:szCs w:val="24"/>
        </w:rPr>
        <w:t xml:space="preserve"> </w:t>
      </w:r>
      <w:r w:rsidRPr="00845D65">
        <w:rPr>
          <w:rFonts w:ascii="Times New Roman" w:hAnsi="Times New Roman" w:cs="Times New Roman"/>
          <w:sz w:val="24"/>
          <w:szCs w:val="24"/>
        </w:rPr>
        <w:t>(включая элементную базу),</w:t>
      </w:r>
      <w:r>
        <w:rPr>
          <w:rFonts w:ascii="Times New Roman" w:hAnsi="Times New Roman" w:cs="Times New Roman"/>
          <w:sz w:val="24"/>
          <w:szCs w:val="24"/>
        </w:rPr>
        <w:t xml:space="preserve"> </w:t>
      </w:r>
      <w:r w:rsidRPr="00845D65">
        <w:rPr>
          <w:rFonts w:ascii="Times New Roman" w:hAnsi="Times New Roman" w:cs="Times New Roman"/>
          <w:sz w:val="24"/>
          <w:szCs w:val="24"/>
        </w:rPr>
        <w:t>в том числе систем, используемы</w:t>
      </w:r>
      <w:r>
        <w:rPr>
          <w:rFonts w:ascii="Times New Roman" w:hAnsi="Times New Roman" w:cs="Times New Roman"/>
          <w:sz w:val="24"/>
          <w:szCs w:val="24"/>
        </w:rPr>
        <w:t xml:space="preserve">х в научных исследованиях, </w:t>
      </w:r>
      <w:r w:rsidRPr="00845D65">
        <w:rPr>
          <w:rFonts w:ascii="Times New Roman" w:hAnsi="Times New Roman" w:cs="Times New Roman"/>
          <w:sz w:val="24"/>
          <w:szCs w:val="24"/>
        </w:rPr>
        <w:t>в системах связи и телекоммуникаций, в измерительных и информационных системах</w:t>
      </w:r>
      <w:r>
        <w:rPr>
          <w:rFonts w:ascii="Times New Roman" w:hAnsi="Times New Roman" w:cs="Times New Roman"/>
          <w:sz w:val="24"/>
          <w:szCs w:val="24"/>
        </w:rPr>
        <w:t>, а также в</w:t>
      </w:r>
      <w:r w:rsidRPr="00845D65">
        <w:rPr>
          <w:rFonts w:ascii="Times New Roman" w:hAnsi="Times New Roman" w:cs="Times New Roman"/>
          <w:sz w:val="24"/>
          <w:szCs w:val="24"/>
        </w:rPr>
        <w:t xml:space="preserve"> системах автоматического управления</w:t>
      </w:r>
      <w:r>
        <w:rPr>
          <w:rFonts w:ascii="Times New Roman" w:hAnsi="Times New Roman" w:cs="Times New Roman"/>
          <w:sz w:val="24"/>
          <w:szCs w:val="24"/>
        </w:rPr>
        <w:t>.</w:t>
      </w:r>
    </w:p>
    <w:p w:rsidR="005B17B5" w:rsidRDefault="005B17B5" w:rsidP="005B17B5">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9A1518">
        <w:rPr>
          <w:rFonts w:ascii="Times New Roman" w:hAnsi="Times New Roman" w:cs="Times New Roman"/>
          <w:sz w:val="24"/>
          <w:szCs w:val="24"/>
        </w:rPr>
        <w:t>5</w:t>
      </w:r>
      <w:r>
        <w:rPr>
          <w:rFonts w:ascii="Times New Roman" w:hAnsi="Times New Roman" w:cs="Times New Roman"/>
          <w:sz w:val="24"/>
          <w:szCs w:val="24"/>
        </w:rPr>
        <w:t>.</w:t>
      </w:r>
    </w:p>
    <w:p w:rsidR="005B17B5" w:rsidRPr="00026FB6" w:rsidRDefault="005B17B5" w:rsidP="005B17B5">
      <w:pPr>
        <w:rPr>
          <w:rFonts w:ascii="Times New Roman" w:hAnsi="Times New Roman" w:cs="Times New Roman"/>
          <w:snapToGrid w:val="0"/>
          <w:sz w:val="24"/>
          <w:szCs w:val="24"/>
        </w:rPr>
      </w:pPr>
      <w:r w:rsidRPr="00845D65">
        <w:rPr>
          <w:rFonts w:ascii="Times New Roman" w:hAnsi="Times New Roman" w:cs="Times New Roman"/>
          <w:b/>
          <w:sz w:val="24"/>
          <w:szCs w:val="24"/>
        </w:rPr>
        <w:t xml:space="preserve">Краткое содержание: </w:t>
      </w:r>
      <w:bookmarkStart w:id="0" w:name="_GoBack"/>
      <w:bookmarkEnd w:id="0"/>
      <w:r w:rsidRPr="00026FB6">
        <w:rPr>
          <w:rFonts w:ascii="Times New Roman" w:hAnsi="Times New Roman" w:cs="Times New Roman"/>
          <w:sz w:val="24"/>
          <w:szCs w:val="24"/>
        </w:rPr>
        <w:t>Общее представление о принципе действия, функциональном составе и архитектуре цифровых вычислительных систем.</w:t>
      </w:r>
      <w:r>
        <w:rPr>
          <w:rFonts w:ascii="Times New Roman" w:hAnsi="Times New Roman" w:cs="Times New Roman"/>
          <w:sz w:val="24"/>
          <w:szCs w:val="24"/>
        </w:rPr>
        <w:t xml:space="preserve"> </w:t>
      </w:r>
      <w:r w:rsidRPr="00026FB6">
        <w:rPr>
          <w:rFonts w:ascii="Times New Roman" w:hAnsi="Times New Roman" w:cs="Times New Roman"/>
          <w:sz w:val="24"/>
          <w:szCs w:val="24"/>
        </w:rPr>
        <w:t>Классификация вычислительных устройств. Магистральный интерфейс и структура ЭВМ на его основе. Основные компоненты ЭВМ: центральный процессор, память, устройства ввода/вывода (УВВ). Функциональные узлы комбинаторного типа. Основные положения алгебры логики.</w:t>
      </w:r>
      <w:r>
        <w:rPr>
          <w:rFonts w:ascii="Times New Roman" w:hAnsi="Times New Roman" w:cs="Times New Roman"/>
          <w:sz w:val="24"/>
          <w:szCs w:val="24"/>
        </w:rPr>
        <w:t xml:space="preserve"> </w:t>
      </w:r>
      <w:r w:rsidRPr="00026FB6">
        <w:rPr>
          <w:rFonts w:ascii="Times New Roman" w:hAnsi="Times New Roman" w:cs="Times New Roman"/>
          <w:sz w:val="24"/>
          <w:szCs w:val="24"/>
        </w:rPr>
        <w:t>Схемотехническая реализация логических операций. Полный дешифратор, мультиплексор, базовые логические элементы. Арифметические устройства.</w:t>
      </w:r>
      <w:r>
        <w:rPr>
          <w:rFonts w:ascii="Times New Roman" w:hAnsi="Times New Roman" w:cs="Times New Roman"/>
          <w:sz w:val="24"/>
          <w:szCs w:val="24"/>
        </w:rPr>
        <w:t xml:space="preserve"> </w:t>
      </w:r>
      <w:r w:rsidRPr="00026FB6">
        <w:rPr>
          <w:rFonts w:ascii="Times New Roman" w:hAnsi="Times New Roman" w:cs="Times New Roman"/>
          <w:sz w:val="24"/>
          <w:szCs w:val="24"/>
        </w:rPr>
        <w:t>Двоичные сумматоры. Матричные умножители.  Программируемые логические матрицы (ПЛМ) и программируемая матричная логика (ПМЛ). Функциональные узлы последовательного типа (автоматы с памятью). Триггерные устройства. Классификация. Основные сведения.  Регистры и регистровые файлы. Двоичные счетчики. Асинхронные (последовательные) счетчики. Параллельные (синхронные) счетчики. Регистровое арифметическо-логическое устройство (АЛУ). Запоминающие устройства. Микропроцессоры: архитектура и структурное построение.</w:t>
      </w:r>
      <w:r>
        <w:rPr>
          <w:rFonts w:ascii="Times New Roman" w:hAnsi="Times New Roman" w:cs="Times New Roman"/>
          <w:sz w:val="24"/>
          <w:szCs w:val="24"/>
        </w:rPr>
        <w:t xml:space="preserve"> </w:t>
      </w:r>
      <w:r w:rsidRPr="00026FB6">
        <w:rPr>
          <w:rFonts w:ascii="Times New Roman" w:hAnsi="Times New Roman" w:cs="Times New Roman"/>
          <w:sz w:val="24"/>
          <w:szCs w:val="24"/>
        </w:rPr>
        <w:t xml:space="preserve">Архитектура интерфейса и режимы обмена данными с устройствами ввода/вывода. Основные сведения о режимах обмена данными с УВВ: программный обмен, обмен по прерываниям (система прерываний) и по прямому доступу к памяти. Шины ввода/вывода PCI, </w:t>
      </w:r>
      <w:r w:rsidRPr="00026FB6">
        <w:rPr>
          <w:rFonts w:ascii="Times New Roman" w:hAnsi="Times New Roman" w:cs="Times New Roman"/>
          <w:sz w:val="24"/>
          <w:szCs w:val="24"/>
          <w:lang w:val="en-US"/>
        </w:rPr>
        <w:t>PCI</w:t>
      </w:r>
      <w:r w:rsidRPr="00026FB6">
        <w:rPr>
          <w:rFonts w:ascii="Times New Roman" w:hAnsi="Times New Roman" w:cs="Times New Roman"/>
          <w:sz w:val="24"/>
          <w:szCs w:val="24"/>
        </w:rPr>
        <w:t>-</w:t>
      </w:r>
      <w:r w:rsidRPr="00026FB6">
        <w:rPr>
          <w:rFonts w:ascii="Times New Roman" w:hAnsi="Times New Roman" w:cs="Times New Roman"/>
          <w:sz w:val="24"/>
          <w:szCs w:val="24"/>
          <w:lang w:val="en-US"/>
        </w:rPr>
        <w:t>Express</w:t>
      </w:r>
      <w:r w:rsidRPr="00026FB6">
        <w:rPr>
          <w:rFonts w:ascii="Times New Roman" w:hAnsi="Times New Roman" w:cs="Times New Roman"/>
          <w:sz w:val="24"/>
          <w:szCs w:val="24"/>
        </w:rPr>
        <w:t>. Особенности интерфейсы и конструктивного оформления в измерительных системах и системах на базе промышленных компьютеров. Микросистемы с гарвардской архитектурой. Универсальные процессоры. Область применения и примеры структурного построения. Микроконтроллеры. Цифровые процессоры сигналов.</w:t>
      </w:r>
    </w:p>
    <w:p w:rsidR="005B17B5" w:rsidRDefault="005B17B5" w:rsidP="005B17B5">
      <w:pPr>
        <w:rPr>
          <w:rFonts w:ascii="Times New Roman" w:hAnsi="Times New Roman" w:cs="Times New Roman"/>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BA4F6B" w:rsidRDefault="00BA4F6B" w:rsidP="005B17B5">
      <w:pPr>
        <w:jc w:val="center"/>
        <w:rPr>
          <w:rFonts w:ascii="Times New Roman" w:eastAsia="Calibri" w:hAnsi="Times New Roman" w:cs="Times New Roman"/>
          <w:b/>
          <w:i/>
          <w:sz w:val="24"/>
          <w:szCs w:val="24"/>
        </w:rPr>
      </w:pPr>
    </w:p>
    <w:p w:rsidR="005B17B5" w:rsidRDefault="005B17B5" w:rsidP="005B17B5">
      <w:pPr>
        <w:jc w:val="center"/>
        <w:rPr>
          <w:rFonts w:ascii="Times New Roman" w:hAnsi="Times New Roman" w:cs="Times New Roman"/>
          <w:b/>
          <w:sz w:val="24"/>
          <w:szCs w:val="24"/>
        </w:rPr>
      </w:pPr>
      <w:r w:rsidRPr="0037530F">
        <w:rPr>
          <w:rFonts w:ascii="Times New Roman" w:eastAsia="Calibri" w:hAnsi="Times New Roman" w:cs="Times New Roman"/>
          <w:b/>
          <w:i/>
          <w:sz w:val="24"/>
          <w:szCs w:val="24"/>
        </w:rPr>
        <w:lastRenderedPageBreak/>
        <w:t>Теория вероятностей и математическая статистика</w:t>
      </w:r>
      <w:r>
        <w:rPr>
          <w:rFonts w:ascii="Times New Roman" w:hAnsi="Times New Roman" w:cs="Times New Roman"/>
          <w:b/>
          <w:i/>
          <w:sz w:val="24"/>
          <w:szCs w:val="24"/>
        </w:rPr>
        <w:t xml:space="preserve"> –</w:t>
      </w:r>
      <w:r>
        <w:rPr>
          <w:rFonts w:ascii="Times New Roman" w:hAnsi="Times New Roman" w:cs="Times New Roman"/>
          <w:b/>
          <w:sz w:val="24"/>
          <w:szCs w:val="24"/>
        </w:rPr>
        <w:t xml:space="preserve"> Б1.Б.9</w:t>
      </w:r>
    </w:p>
    <w:p w:rsidR="005B17B5" w:rsidRPr="0037530F" w:rsidRDefault="005B17B5" w:rsidP="005B17B5">
      <w:pPr>
        <w:autoSpaceDE w:val="0"/>
        <w:autoSpaceDN w:val="0"/>
        <w:adjustRightInd w:val="0"/>
        <w:rPr>
          <w:rFonts w:ascii="Times New Roman" w:eastAsia="Calibri" w:hAnsi="Times New Roman" w:cs="Times New Roman"/>
          <w:sz w:val="24"/>
          <w:szCs w:val="24"/>
        </w:rPr>
      </w:pPr>
      <w:r w:rsidRPr="0037530F">
        <w:rPr>
          <w:rFonts w:ascii="Times New Roman" w:eastAsia="Calibri" w:hAnsi="Times New Roman" w:cs="Times New Roman"/>
          <w:b/>
          <w:sz w:val="24"/>
          <w:szCs w:val="24"/>
        </w:rPr>
        <w:t xml:space="preserve">Цель дисциплины: </w:t>
      </w:r>
      <w:r w:rsidRPr="0037530F">
        <w:rPr>
          <w:rFonts w:ascii="Times New Roman" w:eastAsia="Calibri" w:hAnsi="Times New Roman" w:cs="Times New Roman"/>
          <w:sz w:val="24"/>
          <w:szCs w:val="24"/>
        </w:rPr>
        <w:t>освоение студентами компетенций в области теории вероятностей и математической статистики, реализация их в своей профессиональной деятельности.</w:t>
      </w:r>
    </w:p>
    <w:p w:rsidR="005B17B5" w:rsidRPr="0037530F" w:rsidRDefault="005B17B5" w:rsidP="005B17B5">
      <w:pPr>
        <w:rPr>
          <w:rFonts w:ascii="Times New Roman" w:eastAsia="Calibri" w:hAnsi="Times New Roman" w:cs="Times New Roman"/>
          <w:sz w:val="24"/>
          <w:szCs w:val="24"/>
        </w:rPr>
      </w:pPr>
      <w:r w:rsidRPr="0037530F">
        <w:rPr>
          <w:rFonts w:ascii="Times New Roman" w:eastAsia="Calibri"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xml:space="preserve">. </w:t>
      </w:r>
      <w:r w:rsidRPr="0037530F">
        <w:rPr>
          <w:rFonts w:ascii="Times New Roman" w:eastAsia="Calibri" w:hAnsi="Times New Roman" w:cs="Times New Roman"/>
          <w:sz w:val="24"/>
          <w:szCs w:val="24"/>
        </w:rPr>
        <w:t xml:space="preserve"> Количество зачетных единиц – </w:t>
      </w:r>
      <w:r w:rsidR="009A1518">
        <w:rPr>
          <w:rFonts w:ascii="Times New Roman" w:eastAsia="Calibri" w:hAnsi="Times New Roman" w:cs="Times New Roman"/>
          <w:sz w:val="24"/>
          <w:szCs w:val="24"/>
        </w:rPr>
        <w:t>5</w:t>
      </w:r>
      <w:r w:rsidRPr="0037530F">
        <w:rPr>
          <w:rFonts w:ascii="Times New Roman" w:eastAsia="Calibri" w:hAnsi="Times New Roman" w:cs="Times New Roman"/>
          <w:sz w:val="24"/>
          <w:szCs w:val="24"/>
        </w:rPr>
        <w:t>.</w:t>
      </w:r>
    </w:p>
    <w:p w:rsidR="005B17B5" w:rsidRPr="0037530F" w:rsidRDefault="005B17B5" w:rsidP="005B17B5">
      <w:pPr>
        <w:autoSpaceDE w:val="0"/>
        <w:autoSpaceDN w:val="0"/>
        <w:adjustRightInd w:val="0"/>
        <w:rPr>
          <w:rFonts w:ascii="Times New Roman" w:eastAsia="Calibri" w:hAnsi="Times New Roman" w:cs="Times New Roman"/>
          <w:color w:val="000000"/>
          <w:sz w:val="24"/>
          <w:szCs w:val="24"/>
        </w:rPr>
      </w:pPr>
      <w:r w:rsidRPr="0037530F">
        <w:rPr>
          <w:rFonts w:ascii="Times New Roman" w:eastAsia="Calibri" w:hAnsi="Times New Roman" w:cs="Times New Roman"/>
          <w:b/>
          <w:color w:val="000000"/>
          <w:sz w:val="24"/>
          <w:szCs w:val="24"/>
        </w:rPr>
        <w:t xml:space="preserve">Краткое содержание: </w:t>
      </w:r>
      <w:r w:rsidRPr="0037530F">
        <w:rPr>
          <w:rFonts w:ascii="Times New Roman" w:eastAsia="Calibri" w:hAnsi="Times New Roman" w:cs="Times New Roman"/>
          <w:color w:val="000000"/>
          <w:sz w:val="24"/>
          <w:szCs w:val="24"/>
        </w:rPr>
        <w:tab/>
        <w:t>Основы теории вероятностей, распределения случайных величин и векторов.  Условная вероятность и основные формулы теории. Одномерные случайные величины. Числовые характеристики случайных величин. Многомерные случайные величины. Свойства математического ожидания и дисперсии. Закон больших чисел. Характеристические и производящие функции. Центральная предельная теорема. Основные понятия, методы и задачи математической статистики. Теория оценивания. Доверительные границы и интервалы. Виды и методы получения статистических данных, проверка гипотез и обоснование выводов, оценивание параметров.</w:t>
      </w: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BA4F6B" w:rsidRDefault="00BA4F6B" w:rsidP="005B17B5">
      <w:pPr>
        <w:jc w:val="center"/>
        <w:rPr>
          <w:rFonts w:ascii="Times New Roman" w:hAnsi="Times New Roman" w:cs="Times New Roman"/>
          <w:b/>
          <w:i/>
          <w:sz w:val="24"/>
          <w:szCs w:val="24"/>
        </w:rPr>
      </w:pPr>
    </w:p>
    <w:p w:rsidR="00BA4F6B" w:rsidRDefault="00BA4F6B" w:rsidP="005B17B5">
      <w:pPr>
        <w:jc w:val="center"/>
        <w:rPr>
          <w:rFonts w:ascii="Times New Roman" w:hAnsi="Times New Roman" w:cs="Times New Roman"/>
          <w:b/>
          <w:i/>
          <w:sz w:val="24"/>
          <w:szCs w:val="24"/>
        </w:rPr>
      </w:pPr>
    </w:p>
    <w:p w:rsidR="00BA4F6B" w:rsidRDefault="00BA4F6B" w:rsidP="005B17B5">
      <w:pPr>
        <w:jc w:val="center"/>
        <w:rPr>
          <w:rFonts w:ascii="Times New Roman" w:hAnsi="Times New Roman" w:cs="Times New Roman"/>
          <w:b/>
          <w:i/>
          <w:sz w:val="24"/>
          <w:szCs w:val="24"/>
        </w:rPr>
      </w:pPr>
    </w:p>
    <w:p w:rsidR="00BA4F6B" w:rsidRDefault="00BA4F6B" w:rsidP="005B17B5">
      <w:pPr>
        <w:jc w:val="center"/>
        <w:rPr>
          <w:rFonts w:ascii="Times New Roman" w:hAnsi="Times New Roman" w:cs="Times New Roman"/>
          <w:b/>
          <w:i/>
          <w:sz w:val="24"/>
          <w:szCs w:val="24"/>
        </w:rPr>
      </w:pPr>
    </w:p>
    <w:p w:rsidR="009A1518" w:rsidRDefault="009A1518" w:rsidP="009A1518">
      <w:pPr>
        <w:jc w:val="center"/>
        <w:rPr>
          <w:rFonts w:ascii="Times New Roman" w:hAnsi="Times New Roman" w:cs="Times New Roman"/>
          <w:b/>
          <w:sz w:val="24"/>
          <w:szCs w:val="24"/>
        </w:rPr>
      </w:pPr>
      <w:r>
        <w:rPr>
          <w:rFonts w:ascii="Times New Roman" w:hAnsi="Times New Roman" w:cs="Times New Roman"/>
          <w:b/>
          <w:i/>
          <w:sz w:val="24"/>
          <w:szCs w:val="24"/>
        </w:rPr>
        <w:lastRenderedPageBreak/>
        <w:t>Дискретная математика -</w:t>
      </w:r>
      <w:r>
        <w:rPr>
          <w:rFonts w:ascii="Times New Roman" w:hAnsi="Times New Roman" w:cs="Times New Roman"/>
          <w:b/>
          <w:sz w:val="24"/>
          <w:szCs w:val="24"/>
        </w:rPr>
        <w:t xml:space="preserve"> </w:t>
      </w:r>
      <w:r w:rsidRPr="0037530F">
        <w:rPr>
          <w:rFonts w:ascii="Times New Roman" w:eastAsia="Calibri" w:hAnsi="Times New Roman" w:cs="Times New Roman"/>
          <w:b/>
          <w:sz w:val="24"/>
          <w:szCs w:val="24"/>
        </w:rPr>
        <w:t>Б</w:t>
      </w:r>
      <w:r>
        <w:rPr>
          <w:rFonts w:ascii="Times New Roman" w:eastAsia="Calibri" w:hAnsi="Times New Roman" w:cs="Times New Roman"/>
          <w:b/>
          <w:sz w:val="24"/>
          <w:szCs w:val="24"/>
        </w:rPr>
        <w:t>1.Б.10</w:t>
      </w:r>
    </w:p>
    <w:p w:rsidR="009A1518" w:rsidRDefault="009A1518" w:rsidP="009A151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w:t>
      </w:r>
      <w:r>
        <w:rPr>
          <w:rFonts w:ascii="TimesNewRoman" w:hAnsi="TimesNewRoman" w:cs="TimesNewRoman"/>
          <w:sz w:val="28"/>
          <w:szCs w:val="28"/>
        </w:rPr>
        <w:t xml:space="preserve"> </w:t>
      </w:r>
      <w:r>
        <w:rPr>
          <w:rFonts w:ascii="Times New Roman" w:hAnsi="Times New Roman" w:cs="Times New Roman"/>
          <w:sz w:val="24"/>
          <w:szCs w:val="24"/>
        </w:rPr>
        <w:t>математического аппарата дискретной математики -общей алгебры, комбинаторики, математической логики, теории булевых функций и теории графов для решения задач предметной области информационной безопасности.</w:t>
      </w:r>
    </w:p>
    <w:p w:rsidR="009A1518" w:rsidRDefault="009A1518" w:rsidP="009A1518">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зачетных единиц – 5.</w:t>
      </w:r>
    </w:p>
    <w:p w:rsidR="009A1518" w:rsidRDefault="009A1518" w:rsidP="009A1518">
      <w:pPr>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bCs/>
          <w:sz w:val="24"/>
          <w:szCs w:val="24"/>
        </w:rPr>
        <w:t>Бинарные отношения.</w:t>
      </w:r>
      <w:r>
        <w:rPr>
          <w:rFonts w:ascii="Times New Roman" w:hAnsi="Times New Roman" w:cs="Times New Roman"/>
          <w:sz w:val="24"/>
          <w:szCs w:val="24"/>
        </w:rPr>
        <w:t xml:space="preserve"> Множества и операции над ними. Бинарные отношения и их свойства. Отношения эквивалентности и частичного порядка. Отношения Парето.  Функции. Виды функций. Переключательные функции (ПФ). Эквивалентные множества. Мощность множеств. </w:t>
      </w:r>
      <w:r>
        <w:rPr>
          <w:rFonts w:ascii="Times New Roman" w:hAnsi="Times New Roman" w:cs="Times New Roman"/>
          <w:bCs/>
          <w:sz w:val="24"/>
          <w:szCs w:val="24"/>
        </w:rPr>
        <w:t xml:space="preserve">Основные алгебраические структуры. </w:t>
      </w:r>
      <w:r>
        <w:rPr>
          <w:rFonts w:ascii="Times New Roman" w:hAnsi="Times New Roman" w:cs="Times New Roman"/>
          <w:sz w:val="24"/>
          <w:szCs w:val="24"/>
        </w:rPr>
        <w:t xml:space="preserve">Бинарные операции. Группоид. Полугруппы и группы. Подстановки на множестве. </w:t>
      </w:r>
      <w:r>
        <w:rPr>
          <w:rFonts w:ascii="Times New Roman" w:hAnsi="Times New Roman" w:cs="Times New Roman"/>
          <w:bCs/>
          <w:sz w:val="24"/>
          <w:szCs w:val="24"/>
        </w:rPr>
        <w:t>Основы комбинаторики.</w:t>
      </w:r>
      <w:r>
        <w:rPr>
          <w:rFonts w:ascii="Times New Roman" w:hAnsi="Times New Roman" w:cs="Times New Roman"/>
          <w:sz w:val="24"/>
          <w:szCs w:val="24"/>
        </w:rPr>
        <w:t xml:space="preserve"> Биномиальные коэффициенты и их свойства. Метод включений и исключений. Метод рекуррентных соотношений. Производящие функции. </w:t>
      </w:r>
      <w:r>
        <w:rPr>
          <w:rFonts w:ascii="Times New Roman" w:hAnsi="Times New Roman" w:cs="Times New Roman"/>
          <w:bCs/>
          <w:sz w:val="24"/>
          <w:szCs w:val="24"/>
        </w:rPr>
        <w:t xml:space="preserve">Элементы теории чисел.  Основы теории графов. </w:t>
      </w:r>
      <w:r>
        <w:rPr>
          <w:rFonts w:ascii="Times New Roman" w:hAnsi="Times New Roman" w:cs="Times New Roman"/>
          <w:sz w:val="24"/>
          <w:szCs w:val="24"/>
        </w:rPr>
        <w:t xml:space="preserve"> Основные понятия теории графов. Виды графов. Операции над графами.</w:t>
      </w:r>
      <w:r>
        <w:rPr>
          <w:rFonts w:ascii="Times New Roman" w:hAnsi="Times New Roman" w:cs="Times New Roman"/>
          <w:i/>
          <w:iCs/>
          <w:sz w:val="24"/>
          <w:szCs w:val="24"/>
        </w:rPr>
        <w:t xml:space="preserve"> </w:t>
      </w:r>
      <w:r>
        <w:rPr>
          <w:rFonts w:ascii="Times New Roman" w:hAnsi="Times New Roman" w:cs="Times New Roman"/>
          <w:sz w:val="24"/>
          <w:szCs w:val="24"/>
        </w:rPr>
        <w:t xml:space="preserve">Оптимизационные задачи на графах и сетях, алгоритмы их решения. Прикладные задачи и алгоритмы анализа графов. </w:t>
      </w: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pStyle w:val="a6"/>
        <w:spacing w:before="0" w:beforeAutospacing="0" w:after="0" w:afterAutospacing="0" w:line="360" w:lineRule="auto"/>
      </w:pPr>
    </w:p>
    <w:p w:rsidR="005B17B5" w:rsidRDefault="005B17B5" w:rsidP="005B17B5">
      <w:pPr>
        <w:jc w:val="center"/>
        <w:rPr>
          <w:rFonts w:ascii="Times New Roman" w:eastAsia="Calibri" w:hAnsi="Times New Roman" w:cs="Times New Roman"/>
          <w:b/>
          <w:sz w:val="24"/>
          <w:szCs w:val="24"/>
        </w:rPr>
      </w:pPr>
      <w:r>
        <w:rPr>
          <w:rFonts w:ascii="Times New Roman" w:hAnsi="Times New Roman" w:cs="Times New Roman"/>
          <w:b/>
          <w:i/>
          <w:sz w:val="24"/>
          <w:szCs w:val="24"/>
        </w:rPr>
        <w:lastRenderedPageBreak/>
        <w:t>Информационные технологии</w:t>
      </w:r>
      <w:r>
        <w:rPr>
          <w:rFonts w:ascii="Times New Roman" w:hAnsi="Times New Roman" w:cs="Times New Roman"/>
          <w:b/>
          <w:sz w:val="24"/>
          <w:szCs w:val="24"/>
        </w:rPr>
        <w:t xml:space="preserve"> - </w:t>
      </w:r>
      <w:r w:rsidRPr="0037530F">
        <w:rPr>
          <w:rFonts w:ascii="Times New Roman" w:eastAsia="Calibri" w:hAnsi="Times New Roman" w:cs="Times New Roman"/>
          <w:b/>
          <w:sz w:val="24"/>
          <w:szCs w:val="24"/>
        </w:rPr>
        <w:t>Б</w:t>
      </w:r>
      <w:r>
        <w:rPr>
          <w:rFonts w:ascii="Times New Roman" w:eastAsia="Calibri" w:hAnsi="Times New Roman" w:cs="Times New Roman"/>
          <w:b/>
          <w:sz w:val="24"/>
          <w:szCs w:val="24"/>
        </w:rPr>
        <w:t>1.Б.11</w:t>
      </w:r>
    </w:p>
    <w:p w:rsidR="005B17B5" w:rsidRDefault="005B17B5" w:rsidP="005B17B5">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bCs/>
          <w:sz w:val="24"/>
          <w:szCs w:val="24"/>
        </w:rPr>
        <w:t xml:space="preserve">освоение соответствующих компонентов профессиональных компетенций по формированию у студентов глубоких системных теоретических и практических </w:t>
      </w:r>
      <w:r>
        <w:rPr>
          <w:rFonts w:ascii="Times New Roman" w:hAnsi="Times New Roman" w:cs="Times New Roman"/>
          <w:sz w:val="24"/>
          <w:szCs w:val="24"/>
        </w:rPr>
        <w:t>знаний и умений по применению информационных технологий</w:t>
      </w:r>
      <w:r>
        <w:rPr>
          <w:rFonts w:ascii="Times New Roman" w:hAnsi="Times New Roman" w:cs="Times New Roman"/>
          <w:bCs/>
          <w:sz w:val="24"/>
          <w:szCs w:val="24"/>
        </w:rPr>
        <w:t>.</w:t>
      </w:r>
    </w:p>
    <w:p w:rsidR="005B17B5" w:rsidRDefault="005B17B5" w:rsidP="005B17B5">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9A1518">
        <w:rPr>
          <w:rFonts w:ascii="Times New Roman" w:hAnsi="Times New Roman" w:cs="Times New Roman"/>
          <w:sz w:val="24"/>
          <w:szCs w:val="24"/>
        </w:rPr>
        <w:t>4.</w:t>
      </w:r>
    </w:p>
    <w:p w:rsidR="005B17B5" w:rsidRPr="001574C1" w:rsidRDefault="005B17B5" w:rsidP="005B17B5">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b/>
          <w:sz w:val="24"/>
          <w:szCs w:val="24"/>
        </w:rPr>
        <w:tab/>
      </w:r>
      <w:r w:rsidRPr="001574C1">
        <w:rPr>
          <w:rFonts w:ascii="Times New Roman" w:hAnsi="Times New Roman" w:cs="Times New Roman"/>
          <w:sz w:val="24"/>
          <w:szCs w:val="24"/>
        </w:rPr>
        <w:t>Понятие информационной технологии. Классификация информационных технологий</w:t>
      </w:r>
      <w:r w:rsidRPr="001574C1">
        <w:rPr>
          <w:rFonts w:ascii="Times New Roman" w:hAnsi="Times New Roman" w:cs="Times New Roman"/>
          <w:bCs/>
          <w:sz w:val="24"/>
          <w:szCs w:val="24"/>
        </w:rPr>
        <w:t>.</w:t>
      </w:r>
      <w:r w:rsidRPr="001574C1">
        <w:rPr>
          <w:rFonts w:ascii="Times New Roman" w:hAnsi="Times New Roman" w:cs="Times New Roman"/>
          <w:sz w:val="24"/>
          <w:szCs w:val="24"/>
        </w:rPr>
        <w:t xml:space="preserve"> </w:t>
      </w:r>
      <w:r w:rsidRPr="001574C1">
        <w:rPr>
          <w:rFonts w:ascii="Times New Roman" w:hAnsi="Times New Roman" w:cs="Times New Roman"/>
          <w:sz w:val="24"/>
        </w:rPr>
        <w:t xml:space="preserve">Информационная технология управления. Стандарты пользовательского интерфейса информационных технологий.  </w:t>
      </w:r>
      <w:r w:rsidRPr="001574C1">
        <w:rPr>
          <w:rFonts w:ascii="Times New Roman" w:hAnsi="Times New Roman" w:cs="Times New Roman"/>
          <w:sz w:val="24"/>
          <w:szCs w:val="24"/>
        </w:rPr>
        <w:t>Информационные технологии конечного пользователя</w:t>
      </w:r>
      <w:r w:rsidRPr="001574C1">
        <w:rPr>
          <w:rFonts w:ascii="Times New Roman" w:hAnsi="Times New Roman" w:cs="Times New Roman"/>
          <w:bCs/>
          <w:sz w:val="24"/>
          <w:szCs w:val="24"/>
        </w:rPr>
        <w:t>.</w:t>
      </w:r>
      <w:r w:rsidRPr="001574C1">
        <w:rPr>
          <w:rFonts w:ascii="Times New Roman" w:hAnsi="Times New Roman" w:cs="Times New Roman"/>
          <w:sz w:val="24"/>
          <w:szCs w:val="24"/>
        </w:rPr>
        <w:t xml:space="preserve"> </w:t>
      </w:r>
      <w:r w:rsidRPr="001574C1">
        <w:rPr>
          <w:rFonts w:ascii="Times New Roman" w:hAnsi="Times New Roman" w:cs="Times New Roman"/>
          <w:sz w:val="24"/>
        </w:rPr>
        <w:t xml:space="preserve">Технология обработки данных и ее виды. Применение информационных технологий на рабочем месте пользователя. Информационная технология поддержки принятия решения. </w:t>
      </w:r>
      <w:r w:rsidRPr="001574C1">
        <w:rPr>
          <w:rFonts w:ascii="Times New Roman" w:hAnsi="Times New Roman" w:cs="Times New Roman"/>
          <w:sz w:val="24"/>
          <w:szCs w:val="24"/>
        </w:rPr>
        <w:t>Технологии открытых систем</w:t>
      </w:r>
      <w:r w:rsidRPr="001574C1">
        <w:rPr>
          <w:rFonts w:ascii="Times New Roman" w:hAnsi="Times New Roman" w:cs="Times New Roman"/>
          <w:bCs/>
          <w:sz w:val="24"/>
          <w:szCs w:val="24"/>
        </w:rPr>
        <w:t>.</w:t>
      </w:r>
      <w:r w:rsidRPr="001574C1">
        <w:rPr>
          <w:rFonts w:ascii="Times New Roman" w:hAnsi="Times New Roman" w:cs="Times New Roman"/>
          <w:sz w:val="24"/>
          <w:szCs w:val="24"/>
        </w:rPr>
        <w:t xml:space="preserve"> Электронная почта, телеконференции, доска объявлений. Авторские информационные технологии. Информационная технология экспертных систем.Интеграция информационных технологий.</w:t>
      </w:r>
      <w:r w:rsidRPr="001574C1">
        <w:rPr>
          <w:rFonts w:ascii="Times New Roman" w:hAnsi="Times New Roman" w:cs="Times New Roman"/>
          <w:sz w:val="24"/>
        </w:rPr>
        <w:t xml:space="preserve"> </w:t>
      </w:r>
      <w:r w:rsidRPr="001574C1">
        <w:rPr>
          <w:rFonts w:ascii="Times New Roman" w:hAnsi="Times New Roman" w:cs="Times New Roman"/>
          <w:sz w:val="24"/>
          <w:szCs w:val="24"/>
        </w:rPr>
        <w:t>Распределенные системы обработки данных. Технологии "клиент-сервер".  Корпоративные информационные системы.</w:t>
      </w: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5B17B5" w:rsidRDefault="005B17B5" w:rsidP="005B17B5">
      <w:pPr>
        <w:jc w:val="center"/>
        <w:rPr>
          <w:rFonts w:ascii="Times New Roman" w:hAnsi="Times New Roman" w:cs="Times New Roman"/>
          <w:b/>
          <w:sz w:val="24"/>
          <w:szCs w:val="24"/>
        </w:rPr>
      </w:pPr>
    </w:p>
    <w:p w:rsidR="00BA4F6B" w:rsidRDefault="00BA4F6B" w:rsidP="00735799">
      <w:pPr>
        <w:jc w:val="center"/>
        <w:rPr>
          <w:rFonts w:ascii="Times New Roman" w:hAnsi="Times New Roman" w:cs="Times New Roman"/>
          <w:b/>
          <w:i/>
          <w:sz w:val="24"/>
          <w:szCs w:val="24"/>
        </w:rPr>
      </w:pPr>
    </w:p>
    <w:p w:rsidR="00BA4F6B" w:rsidRDefault="00BA4F6B" w:rsidP="00735799">
      <w:pPr>
        <w:jc w:val="center"/>
        <w:rPr>
          <w:rFonts w:ascii="Times New Roman" w:hAnsi="Times New Roman" w:cs="Times New Roman"/>
          <w:b/>
          <w:i/>
          <w:sz w:val="24"/>
          <w:szCs w:val="24"/>
        </w:rPr>
      </w:pPr>
    </w:p>
    <w:p w:rsidR="00BA4F6B" w:rsidRDefault="00BA4F6B" w:rsidP="00735799">
      <w:pPr>
        <w:jc w:val="center"/>
        <w:rPr>
          <w:rFonts w:ascii="Times New Roman" w:hAnsi="Times New Roman" w:cs="Times New Roman"/>
          <w:b/>
          <w:i/>
          <w:sz w:val="24"/>
          <w:szCs w:val="24"/>
        </w:rPr>
      </w:pPr>
    </w:p>
    <w:p w:rsidR="009A1518" w:rsidRDefault="009A1518" w:rsidP="009A1518">
      <w:pPr>
        <w:jc w:val="center"/>
        <w:rPr>
          <w:rFonts w:ascii="Times New Roman" w:eastAsia="Calibri" w:hAnsi="Times New Roman" w:cs="Times New Roman"/>
          <w:b/>
          <w:sz w:val="24"/>
          <w:szCs w:val="24"/>
        </w:rPr>
      </w:pPr>
      <w:r>
        <w:rPr>
          <w:rFonts w:ascii="Times New Roman" w:hAnsi="Times New Roman" w:cs="Times New Roman"/>
          <w:b/>
          <w:i/>
          <w:sz w:val="24"/>
          <w:szCs w:val="24"/>
        </w:rPr>
        <w:lastRenderedPageBreak/>
        <w:t>Математическая логика и теория алгоритмов</w:t>
      </w:r>
      <w:r w:rsidRPr="0037530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w:t>
      </w:r>
      <w:r w:rsidRPr="0037530F">
        <w:rPr>
          <w:rFonts w:ascii="Times New Roman" w:eastAsia="Calibri" w:hAnsi="Times New Roman" w:cs="Times New Roman"/>
          <w:b/>
          <w:sz w:val="24"/>
          <w:szCs w:val="24"/>
        </w:rPr>
        <w:t xml:space="preserve"> Б</w:t>
      </w:r>
      <w:r>
        <w:rPr>
          <w:rFonts w:ascii="Times New Roman" w:eastAsia="Calibri" w:hAnsi="Times New Roman" w:cs="Times New Roman"/>
          <w:b/>
          <w:sz w:val="24"/>
          <w:szCs w:val="24"/>
        </w:rPr>
        <w:t>1.Б.12</w:t>
      </w:r>
    </w:p>
    <w:p w:rsidR="009A1518" w:rsidRDefault="009A1518" w:rsidP="009A1518">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формирование способности студентов к строгому абстрактно-формальному логическому и алгоритмическому мышлению, получение практических навыков решения задач и построения доказательств.</w:t>
      </w:r>
    </w:p>
    <w:p w:rsidR="009A1518" w:rsidRDefault="009A1518" w:rsidP="009A1518">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xml:space="preserve">. </w:t>
      </w:r>
      <w:r w:rsidRPr="0037530F">
        <w:rPr>
          <w:rFonts w:ascii="Times New Roman" w:eastAsia="Calibri" w:hAnsi="Times New Roman" w:cs="Times New Roman"/>
          <w:sz w:val="24"/>
          <w:szCs w:val="24"/>
        </w:rPr>
        <w:t xml:space="preserve"> </w:t>
      </w:r>
      <w:r>
        <w:rPr>
          <w:rFonts w:ascii="Times New Roman" w:hAnsi="Times New Roman" w:cs="Times New Roman"/>
          <w:sz w:val="24"/>
          <w:szCs w:val="24"/>
        </w:rPr>
        <w:t xml:space="preserve"> Количество зачетных единиц – 4.</w:t>
      </w:r>
    </w:p>
    <w:p w:rsidR="009A1518" w:rsidRDefault="009A1518" w:rsidP="009A1518">
      <w:pPr>
        <w:pStyle w:val="a6"/>
        <w:spacing w:before="0" w:beforeAutospacing="0" w:after="0" w:afterAutospacing="0" w:line="360" w:lineRule="auto"/>
      </w:pPr>
      <w:r>
        <w:rPr>
          <w:b/>
        </w:rPr>
        <w:t xml:space="preserve">Краткое содержание: </w:t>
      </w:r>
      <w:r>
        <w:tab/>
        <w:t>Теория булевых функций. Логика высказываний. Функции алгебры логики. Приложения алгебры логики. Логика предикатов. Исчисление высказываний. Исчисление предикатов. Проблемы полноты и разрешимости формальных систем. Формализация понятия алгоритма. Рекурсивные функции. Машины Поста, Тьюринга. Нормальные алгоритмы Маркова. Проблемы алгоритмической неразрешимости и сложности алгоритмов.</w:t>
      </w:r>
    </w:p>
    <w:p w:rsidR="00735799" w:rsidRDefault="00735799" w:rsidP="00735799">
      <w:pPr>
        <w:spacing w:after="160" w:line="259" w:lineRule="auto"/>
        <w:jc w:val="center"/>
        <w:rPr>
          <w:rFonts w:ascii="Times New Roman" w:hAnsi="Times New Roman" w:cs="Times New Roman"/>
          <w:b/>
          <w:i/>
          <w:sz w:val="24"/>
          <w:szCs w:val="24"/>
        </w:rPr>
      </w:pPr>
    </w:p>
    <w:p w:rsidR="00735799" w:rsidRDefault="00735799" w:rsidP="00735799">
      <w:pPr>
        <w:jc w:val="center"/>
        <w:rPr>
          <w:rFonts w:ascii="Times New Roman" w:hAnsi="Times New Roman" w:cs="Times New Roman"/>
          <w:b/>
          <w:i/>
          <w:sz w:val="24"/>
          <w:szCs w:val="28"/>
        </w:rPr>
      </w:pPr>
    </w:p>
    <w:p w:rsidR="00735799" w:rsidRDefault="00735799" w:rsidP="00735799">
      <w:pPr>
        <w:jc w:val="center"/>
        <w:rPr>
          <w:rFonts w:ascii="Times New Roman" w:hAnsi="Times New Roman" w:cs="Times New Roman"/>
          <w:b/>
          <w:i/>
          <w:sz w:val="24"/>
          <w:szCs w:val="28"/>
        </w:rPr>
      </w:pPr>
    </w:p>
    <w:p w:rsidR="005B17B5" w:rsidRDefault="005B17B5"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BA4F6B" w:rsidRDefault="00BA4F6B" w:rsidP="005B17B5">
      <w:pPr>
        <w:jc w:val="center"/>
        <w:rPr>
          <w:rFonts w:ascii="Times New Roman" w:hAnsi="Times New Roman" w:cs="Times New Roman"/>
          <w:b/>
          <w:sz w:val="24"/>
          <w:szCs w:val="24"/>
        </w:rPr>
      </w:pPr>
    </w:p>
    <w:p w:rsidR="00BA4F6B" w:rsidRDefault="00BA4F6B" w:rsidP="005B17B5">
      <w:pPr>
        <w:jc w:val="center"/>
        <w:rPr>
          <w:rFonts w:ascii="Times New Roman" w:hAnsi="Times New Roman" w:cs="Times New Roman"/>
          <w:b/>
          <w:sz w:val="24"/>
          <w:szCs w:val="24"/>
        </w:rPr>
      </w:pPr>
    </w:p>
    <w:p w:rsidR="00BA4F6B" w:rsidRDefault="00BA4F6B" w:rsidP="005B17B5">
      <w:pPr>
        <w:jc w:val="center"/>
        <w:rPr>
          <w:rFonts w:ascii="Times New Roman" w:hAnsi="Times New Roman" w:cs="Times New Roman"/>
          <w:b/>
          <w:sz w:val="24"/>
          <w:szCs w:val="24"/>
        </w:rPr>
      </w:pPr>
    </w:p>
    <w:p w:rsidR="009A1518" w:rsidRDefault="009A1518" w:rsidP="00735799">
      <w:pPr>
        <w:jc w:val="center"/>
        <w:rPr>
          <w:rFonts w:ascii="Times New Roman" w:hAnsi="Times New Roman" w:cs="Times New Roman"/>
          <w:b/>
          <w:i/>
          <w:sz w:val="24"/>
          <w:szCs w:val="24"/>
        </w:rPr>
      </w:pPr>
    </w:p>
    <w:p w:rsidR="009A1518" w:rsidRDefault="009A1518" w:rsidP="00735799">
      <w:pPr>
        <w:jc w:val="center"/>
        <w:rPr>
          <w:rFonts w:ascii="Times New Roman" w:hAnsi="Times New Roman" w:cs="Times New Roman"/>
          <w:b/>
          <w:i/>
          <w:sz w:val="24"/>
          <w:szCs w:val="24"/>
        </w:rPr>
      </w:pPr>
    </w:p>
    <w:p w:rsidR="009A1518" w:rsidRDefault="009A1518" w:rsidP="00735799">
      <w:pPr>
        <w:jc w:val="center"/>
        <w:rPr>
          <w:rFonts w:ascii="Times New Roman" w:hAnsi="Times New Roman" w:cs="Times New Roman"/>
          <w:b/>
          <w:i/>
          <w:sz w:val="24"/>
          <w:szCs w:val="24"/>
        </w:rPr>
      </w:pPr>
    </w:p>
    <w:p w:rsidR="009A1518" w:rsidRDefault="009A1518" w:rsidP="00735799">
      <w:pPr>
        <w:jc w:val="center"/>
        <w:rPr>
          <w:rFonts w:ascii="Times New Roman" w:hAnsi="Times New Roman" w:cs="Times New Roman"/>
          <w:b/>
          <w:i/>
          <w:sz w:val="24"/>
          <w:szCs w:val="24"/>
        </w:rPr>
      </w:pPr>
    </w:p>
    <w:p w:rsidR="00735799" w:rsidRPr="00C07279" w:rsidRDefault="00735799" w:rsidP="00735799">
      <w:pPr>
        <w:jc w:val="center"/>
        <w:rPr>
          <w:rFonts w:ascii="Times New Roman" w:hAnsi="Times New Roman" w:cs="Times New Roman"/>
          <w:b/>
          <w:sz w:val="24"/>
          <w:szCs w:val="28"/>
        </w:rPr>
      </w:pPr>
      <w:r>
        <w:rPr>
          <w:rFonts w:ascii="Times New Roman" w:hAnsi="Times New Roman" w:cs="Times New Roman"/>
          <w:b/>
          <w:i/>
          <w:sz w:val="24"/>
          <w:szCs w:val="24"/>
        </w:rPr>
        <w:lastRenderedPageBreak/>
        <w:t>Философия</w:t>
      </w:r>
      <w:r w:rsidRPr="00C07279">
        <w:rPr>
          <w:rFonts w:ascii="Times New Roman" w:hAnsi="Times New Roman" w:cs="Times New Roman"/>
          <w:b/>
          <w:i/>
          <w:sz w:val="24"/>
          <w:szCs w:val="28"/>
        </w:rPr>
        <w:t xml:space="preserve"> -</w:t>
      </w:r>
      <w:r w:rsidRPr="00C07279">
        <w:rPr>
          <w:rFonts w:ascii="Times New Roman" w:hAnsi="Times New Roman" w:cs="Times New Roman"/>
          <w:b/>
          <w:sz w:val="24"/>
          <w:szCs w:val="28"/>
        </w:rPr>
        <w:t xml:space="preserve"> </w:t>
      </w:r>
      <w:r w:rsidRPr="0037530F">
        <w:rPr>
          <w:rFonts w:ascii="Times New Roman" w:eastAsia="Calibri" w:hAnsi="Times New Roman" w:cs="Times New Roman"/>
          <w:b/>
          <w:sz w:val="24"/>
          <w:szCs w:val="24"/>
        </w:rPr>
        <w:t>Б</w:t>
      </w:r>
      <w:r>
        <w:rPr>
          <w:rFonts w:ascii="Times New Roman" w:eastAsia="Calibri" w:hAnsi="Times New Roman" w:cs="Times New Roman"/>
          <w:b/>
          <w:sz w:val="24"/>
          <w:szCs w:val="24"/>
        </w:rPr>
        <w:t>1.Б.13</w:t>
      </w:r>
    </w:p>
    <w:p w:rsidR="00735799" w:rsidRDefault="00735799" w:rsidP="00735799">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 xml:space="preserve">освоение предметной области философского знания, выработка филосовского мировоззрения и способности к методологическому анализу социокультурных и научных проблем.  </w:t>
      </w:r>
    </w:p>
    <w:p w:rsidR="00735799" w:rsidRDefault="00735799" w:rsidP="00735799">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Количество зачетных единиц – 3.</w:t>
      </w:r>
    </w:p>
    <w:p w:rsidR="00735799" w:rsidRDefault="00735799" w:rsidP="00735799">
      <w:pPr>
        <w:rPr>
          <w:rFonts w:ascii="Times New Roman" w:hAnsi="Times New Roman" w:cs="Times New Roman"/>
          <w:sz w:val="24"/>
          <w:szCs w:val="24"/>
        </w:rPr>
      </w:pPr>
      <w:r>
        <w:rPr>
          <w:rFonts w:ascii="Times New Roman" w:hAnsi="Times New Roman" w:cs="Times New Roman"/>
          <w:b/>
          <w:sz w:val="24"/>
          <w:szCs w:val="24"/>
        </w:rPr>
        <w:t>Краткое содержание:</w:t>
      </w:r>
      <w:r>
        <w:rPr>
          <w:rFonts w:ascii="Times New Roman" w:hAnsi="Times New Roman" w:cs="Times New Roman"/>
          <w:sz w:val="24"/>
          <w:szCs w:val="24"/>
        </w:rPr>
        <w:t xml:space="preserve"> Предмет философии. Становление философии. Философия средних веков. Философия Нового времени. Классическая немецкая философия. Марксистская философия и современность. Отечественная философия. Основные направления и школы современной философии. Учение о бытии. Основные направления и школы современной философии. </w:t>
      </w:r>
      <w:r>
        <w:rPr>
          <w:rFonts w:ascii="Times New Roman" w:hAnsi="Times New Roman" w:cs="Times New Roman"/>
          <w:bCs/>
          <w:sz w:val="24"/>
          <w:szCs w:val="24"/>
        </w:rPr>
        <w:t>Социальная философия, философская антропология, этика, футурология и глобалистика</w:t>
      </w:r>
      <w:r>
        <w:rPr>
          <w:rFonts w:ascii="Times New Roman" w:hAnsi="Times New Roman" w:cs="Times New Roman"/>
          <w:sz w:val="24"/>
          <w:szCs w:val="24"/>
        </w:rPr>
        <w:t>. Сознание и познание. Научное и ненаучное знание. Человек, общество, культура. Человек в системе социальных связей. Смысл человеческого бытия. Будущее человечества.</w:t>
      </w: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735799" w:rsidRDefault="00735799" w:rsidP="005B17B5">
      <w:pPr>
        <w:jc w:val="center"/>
        <w:rPr>
          <w:rFonts w:ascii="Times New Roman" w:hAnsi="Times New Roman" w:cs="Times New Roman"/>
          <w:b/>
          <w:sz w:val="24"/>
          <w:szCs w:val="24"/>
        </w:rPr>
      </w:pPr>
    </w:p>
    <w:p w:rsidR="005B17B5" w:rsidRDefault="005B17B5" w:rsidP="005B17B5">
      <w:pPr>
        <w:pStyle w:val="a6"/>
        <w:spacing w:before="0" w:beforeAutospacing="0" w:after="0" w:afterAutospacing="0" w:line="360" w:lineRule="auto"/>
      </w:pPr>
    </w:p>
    <w:p w:rsidR="005B17B5" w:rsidRPr="0037530F" w:rsidRDefault="005B17B5" w:rsidP="005B17B5">
      <w:pPr>
        <w:jc w:val="center"/>
        <w:rPr>
          <w:rFonts w:ascii="Times New Roman" w:eastAsia="Calibri"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5B17B5" w:rsidRDefault="005B17B5" w:rsidP="00816CAE">
      <w:pPr>
        <w:jc w:val="center"/>
        <w:rPr>
          <w:rFonts w:ascii="Times New Roman" w:hAnsi="Times New Roman" w:cs="Times New Roman"/>
          <w:b/>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rFonts w:ascii="Times New Roman" w:hAnsi="Times New Roman" w:cs="Times New Roman"/>
          <w:bCs/>
          <w:sz w:val="24"/>
          <w:szCs w:val="24"/>
        </w:rPr>
      </w:pPr>
    </w:p>
    <w:p w:rsidR="00BA4F6B" w:rsidRDefault="00BA4F6B" w:rsidP="00EC51E7">
      <w:pPr>
        <w:jc w:val="center"/>
        <w:rPr>
          <w:rFonts w:ascii="Times New Roman" w:hAnsi="Times New Roman" w:cs="Times New Roman"/>
          <w:b/>
          <w:i/>
          <w:sz w:val="24"/>
          <w:szCs w:val="24"/>
        </w:rPr>
      </w:pPr>
    </w:p>
    <w:p w:rsidR="00BA4F6B" w:rsidRDefault="00BA4F6B" w:rsidP="00EC51E7">
      <w:pPr>
        <w:jc w:val="center"/>
        <w:rPr>
          <w:rFonts w:ascii="Times New Roman" w:hAnsi="Times New Roman" w:cs="Times New Roman"/>
          <w:b/>
          <w:i/>
          <w:sz w:val="24"/>
          <w:szCs w:val="24"/>
        </w:rPr>
      </w:pPr>
    </w:p>
    <w:p w:rsidR="00EC51E7" w:rsidRDefault="00EC51E7" w:rsidP="00EC51E7">
      <w:pPr>
        <w:jc w:val="center"/>
        <w:rPr>
          <w:rFonts w:ascii="Times New Roman" w:hAnsi="Times New Roman" w:cs="Times New Roman"/>
          <w:b/>
          <w:sz w:val="24"/>
          <w:szCs w:val="24"/>
        </w:rPr>
      </w:pPr>
      <w:r>
        <w:rPr>
          <w:rFonts w:ascii="Times New Roman" w:hAnsi="Times New Roman" w:cs="Times New Roman"/>
          <w:b/>
          <w:i/>
          <w:sz w:val="24"/>
          <w:szCs w:val="24"/>
        </w:rPr>
        <w:lastRenderedPageBreak/>
        <w:t>Безопасность жизнедеятельности</w:t>
      </w:r>
      <w:r>
        <w:rPr>
          <w:rFonts w:ascii="Times New Roman" w:hAnsi="Times New Roman" w:cs="Times New Roman"/>
          <w:b/>
          <w:sz w:val="24"/>
          <w:szCs w:val="24"/>
        </w:rPr>
        <w:t xml:space="preserve"> – Б1.Б.14</w:t>
      </w:r>
    </w:p>
    <w:p w:rsidR="00EC51E7" w:rsidRDefault="00EC51E7" w:rsidP="00EC51E7">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теории и практики защиты населения и территории окружающей среды от воздействия поражающих факторов природного и техногенного (природно-техногенного) характера, оказание первой медицинской помощи при несчастных случаях и обеспечение безопасности человека в современных условиях.</w:t>
      </w:r>
    </w:p>
    <w:p w:rsidR="00EC51E7" w:rsidRDefault="00EC51E7" w:rsidP="00EC51E7">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4.</w:t>
      </w:r>
    </w:p>
    <w:p w:rsidR="00EC51E7" w:rsidRDefault="00EC51E7" w:rsidP="00EC51E7">
      <w:pPr>
        <w:rPr>
          <w:rFonts w:ascii="Times New Roman" w:eastAsia="MS Mincho"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 xml:space="preserve">Чрезвычайные ситуации, общие сведения и классификация ЧС на потенциально-опасных объектах. Государственное управление защитой населения и территорий в ЧС. Система гражданской обороны, ее роль и задачи в современных условиях. Чрезвычайные ситуации природного характера, их характеристика. Чрезвычайные ситуации социального характера.  Особенности некоторых ЧС экстремального характера. Современные средства поражения, последствия их применения. Защита населения и территорий в ЧС. Основные принципы и мероприятия по защите населения в ЧС. Обучение населения, подготовка формирований. Организация и проведение эвакуационных мероприятий. Укрытие населения в защитных сооружениях. Использование средств индивидуальной защиты. Основы организации и проведения аварийно-спасательных и других неотложных работ. Первая медицинская помощь при неотложных состояниях и несчастных случаях. Понятие о шоке, признаки шока, простейшие противошоковые мероприятия. </w:t>
      </w:r>
      <w:r>
        <w:rPr>
          <w:rFonts w:ascii="Times New Roman" w:eastAsia="MS Mincho" w:hAnsi="Times New Roman" w:cs="Times New Roman"/>
          <w:sz w:val="24"/>
          <w:szCs w:val="24"/>
        </w:rPr>
        <w:t>Вопросы безопасности жизнедеятельности в законах и подзаконных актах РФ. Система управления охраной труда на предприятии. Экономические последствия и материальные затраты на обеспечение безопасности жизнедеятельности. Международное сотрудничество в области безопасности жизнедеятельности.</w:t>
      </w: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BA4F6B" w:rsidRDefault="00BA4F6B" w:rsidP="00EC51E7">
      <w:pPr>
        <w:jc w:val="center"/>
        <w:rPr>
          <w:rFonts w:ascii="Times New Roman" w:hAnsi="Times New Roman" w:cs="Times New Roman"/>
          <w:b/>
          <w:i/>
          <w:sz w:val="24"/>
          <w:szCs w:val="24"/>
        </w:rPr>
      </w:pPr>
    </w:p>
    <w:p w:rsidR="00BA4F6B" w:rsidRDefault="00BA4F6B" w:rsidP="00EC51E7">
      <w:pPr>
        <w:jc w:val="center"/>
        <w:rPr>
          <w:rFonts w:ascii="Times New Roman" w:hAnsi="Times New Roman" w:cs="Times New Roman"/>
          <w:b/>
          <w:i/>
          <w:sz w:val="24"/>
          <w:szCs w:val="24"/>
        </w:rPr>
      </w:pPr>
    </w:p>
    <w:p w:rsidR="00EC51E7" w:rsidRDefault="00EC51E7" w:rsidP="00EC51E7">
      <w:pPr>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Теория информационной безопасности </w:t>
      </w:r>
      <w:r>
        <w:rPr>
          <w:rFonts w:ascii="Times New Roman" w:hAnsi="Times New Roman" w:cs="Times New Roman"/>
          <w:b/>
          <w:sz w:val="24"/>
          <w:szCs w:val="24"/>
        </w:rPr>
        <w:t>– Б1.Б.15</w:t>
      </w:r>
    </w:p>
    <w:p w:rsidR="00EC51E7" w:rsidRDefault="00EC51E7" w:rsidP="00EC51E7">
      <w:pPr>
        <w:rPr>
          <w:rFonts w:ascii="Times New Roman" w:hAnsi="Times New Roman"/>
          <w:sz w:val="24"/>
          <w:szCs w:val="24"/>
        </w:rPr>
      </w:pPr>
      <w:r>
        <w:rPr>
          <w:rFonts w:ascii="Times New Roman" w:hAnsi="Times New Roman" w:cs="Times New Roman"/>
          <w:b/>
          <w:sz w:val="24"/>
          <w:szCs w:val="24"/>
        </w:rPr>
        <w:t xml:space="preserve">Цель дисциплины: </w:t>
      </w:r>
      <w:r>
        <w:rPr>
          <w:rFonts w:ascii="Times New Roman" w:hAnsi="Times New Roman"/>
          <w:sz w:val="24"/>
          <w:szCs w:val="24"/>
        </w:rPr>
        <w:t>формирование системы знаний и навыков по теоретическим основам информационной безопасности, анализу информационных ресурсов, анализу угроз защищаемой информации, определению методов и средств защиты информации.</w:t>
      </w:r>
    </w:p>
    <w:p w:rsidR="00EC51E7" w:rsidRDefault="00EC51E7" w:rsidP="00EC51E7">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3.</w:t>
      </w:r>
    </w:p>
    <w:p w:rsidR="00EC51E7" w:rsidRDefault="00EC51E7" w:rsidP="00EC51E7">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Информация как предмет защиты. Современная Доктрина информационной безопасности Российской Федерации. Классификация информации по видам тайн и степеням конфиденциальности. Методика отнесения информации к защищаемой. Носители защищаемой информации и объекты защиты информации. Понятие и структура угроз защищаемой информации, порядок разработки модели угроз и модели нарушителя. Каналы и методы несанкционированного доступа к защищаемым информационным ресурсам. Возможности иностранных технических разведок по несанкционированному доступу к конфиденциальной информации. Вид, методы и средства защиты информации. Особенности защиты различной информации ограниченного доступа в Российской Федерации. Определение, состав и назначение основных элементов комплексной системы защиты информации, методика ее разработки. Основы всестороннего обеспечения функционирования системы защиты информации. Определение, структура и основные функции государственной системы защиты информации.</w:t>
      </w:r>
    </w:p>
    <w:p w:rsidR="00EC51E7" w:rsidRDefault="00EC51E7" w:rsidP="00EC51E7">
      <w:pPr>
        <w:jc w:val="center"/>
        <w:rPr>
          <w:rFonts w:ascii="Times New Roman" w:hAnsi="Times New Roman" w:cs="Times New Roman"/>
          <w:b/>
          <w:i/>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BA4F6B" w:rsidRDefault="00BA4F6B" w:rsidP="00EC51E7">
      <w:pPr>
        <w:jc w:val="center"/>
        <w:rPr>
          <w:rFonts w:ascii="Times New Roman" w:hAnsi="Times New Roman" w:cs="Times New Roman"/>
          <w:b/>
          <w:i/>
          <w:sz w:val="24"/>
          <w:szCs w:val="24"/>
        </w:rPr>
      </w:pPr>
    </w:p>
    <w:p w:rsidR="00EC51E7" w:rsidRDefault="00EC51E7" w:rsidP="00EC51E7">
      <w:pPr>
        <w:jc w:val="center"/>
        <w:rPr>
          <w:rFonts w:ascii="Times New Roman" w:hAnsi="Times New Roman" w:cs="Times New Roman"/>
          <w:b/>
          <w:sz w:val="24"/>
          <w:szCs w:val="24"/>
        </w:rPr>
      </w:pPr>
      <w:r>
        <w:rPr>
          <w:rFonts w:ascii="Times New Roman" w:hAnsi="Times New Roman" w:cs="Times New Roman"/>
          <w:b/>
          <w:i/>
          <w:sz w:val="24"/>
          <w:szCs w:val="24"/>
        </w:rPr>
        <w:lastRenderedPageBreak/>
        <w:t>Организационное и правовое обеспечение информационной безопасности –</w:t>
      </w:r>
      <w:r>
        <w:rPr>
          <w:rFonts w:ascii="Times New Roman" w:hAnsi="Times New Roman" w:cs="Times New Roman"/>
          <w:b/>
          <w:sz w:val="24"/>
          <w:szCs w:val="24"/>
        </w:rPr>
        <w:t xml:space="preserve"> Б1.Б.16</w:t>
      </w:r>
    </w:p>
    <w:p w:rsidR="00EC51E7" w:rsidRDefault="00EC51E7" w:rsidP="00EC51E7">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 общекультурных и профессиональных компетенций, заключающихся в общей готовности и способности осуществлять мероприятия по правовой и организационной защите информации в интересах обеспечения информационной безопасности предприятия (организации).</w:t>
      </w:r>
    </w:p>
    <w:p w:rsidR="00EC51E7" w:rsidRDefault="00EC51E7" w:rsidP="00EC51E7">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sidR="00BA4F6B">
        <w:rPr>
          <w:rFonts w:ascii="Times New Roman" w:hAnsi="Times New Roman" w:cs="Times New Roman"/>
          <w:sz w:val="24"/>
          <w:szCs w:val="24"/>
        </w:rPr>
        <w:t xml:space="preserve">  Количество зачетных единиц – 9</w:t>
      </w:r>
      <w:r>
        <w:rPr>
          <w:rFonts w:ascii="Times New Roman" w:hAnsi="Times New Roman" w:cs="Times New Roman"/>
          <w:sz w:val="24"/>
          <w:szCs w:val="24"/>
        </w:rPr>
        <w:t>.</w:t>
      </w:r>
    </w:p>
    <w:p w:rsidR="00EC51E7" w:rsidRDefault="00EC51E7" w:rsidP="00EC51E7">
      <w:pPr>
        <w:rPr>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Правовое обеспечение информационной безопасности Российской Федерации. Система права и система законодательства. Юридическая ответственность субъектов информационной сферы. Защита прав и законных интересов субъектов информационной сферы. Правовое регулирование отношений в области информации, информационных технологий и защиты информации. Правовое регулирование отношений в области интеллектуальной собственности. Организационно-правовая защита информации, составляющей государственную тайну. Организационно-правовая защита информации, составляющей служебную тайну. Организационно-правовая защита информации, составляющей профессиональную тайну. Организационно-правовая защита информации, составляющей персональные данные. Организационно-правовое обеспечение экспортного контроля. Лицензирование в области защиты информации.  Сертификация в области защиты информации. Корпоративное нормативное регулирование. Организация объектовых режимов безопасности.</w:t>
      </w: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BA4F6B" w:rsidRDefault="00BA4F6B" w:rsidP="00EC51E7">
      <w:pPr>
        <w:jc w:val="center"/>
        <w:rPr>
          <w:rFonts w:ascii="Times New Roman" w:eastAsia="Calibri" w:hAnsi="Times New Roman" w:cs="Times New Roman"/>
          <w:b/>
          <w:i/>
          <w:sz w:val="24"/>
          <w:szCs w:val="24"/>
        </w:rPr>
      </w:pPr>
    </w:p>
    <w:p w:rsidR="00EC51E7" w:rsidRDefault="00EC51E7" w:rsidP="00EC51E7">
      <w:pPr>
        <w:jc w:val="center"/>
        <w:rPr>
          <w:rFonts w:ascii="Times New Roman" w:hAnsi="Times New Roman" w:cs="Times New Roman"/>
          <w:b/>
          <w:sz w:val="24"/>
          <w:szCs w:val="24"/>
        </w:rPr>
      </w:pPr>
      <w:r w:rsidRPr="00ED038E">
        <w:rPr>
          <w:rFonts w:ascii="Times New Roman" w:eastAsia="Calibri" w:hAnsi="Times New Roman" w:cs="Times New Roman"/>
          <w:b/>
          <w:i/>
          <w:sz w:val="24"/>
          <w:szCs w:val="24"/>
        </w:rPr>
        <w:lastRenderedPageBreak/>
        <w:t>Языки программирования</w:t>
      </w:r>
      <w:r>
        <w:rPr>
          <w:rFonts w:ascii="Times New Roman" w:hAnsi="Times New Roman" w:cs="Times New Roman"/>
          <w:b/>
          <w:sz w:val="24"/>
          <w:szCs w:val="24"/>
        </w:rPr>
        <w:t xml:space="preserve"> – Б1.Б.17</w:t>
      </w:r>
    </w:p>
    <w:p w:rsidR="00EC51E7" w:rsidRPr="00ED038E" w:rsidRDefault="00EC51E7" w:rsidP="00EC51E7">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Цель дисциплины: </w:t>
      </w:r>
      <w:r w:rsidRPr="00ED038E">
        <w:rPr>
          <w:rFonts w:ascii="Times New Roman" w:eastAsia="Calibri" w:hAnsi="Times New Roman" w:cs="Times New Roman"/>
          <w:sz w:val="24"/>
          <w:szCs w:val="24"/>
        </w:rPr>
        <w:t>изучение принципов процедурного программирования, основных алгоритмов обработки данных, приобретение знаний о сложных структурах, изучение особенностей языков программирования Турбо Паскале (Delphi) и С</w:t>
      </w:r>
      <w:r w:rsidR="000104F3" w:rsidRPr="000104F3">
        <w:rPr>
          <w:rFonts w:ascii="Times New Roman" w:eastAsia="Calibri" w:hAnsi="Times New Roman" w:cs="Times New Roman"/>
          <w:sz w:val="24"/>
          <w:szCs w:val="24"/>
        </w:rPr>
        <w:t>#</w:t>
      </w:r>
      <w:r w:rsidRPr="00ED038E">
        <w:rPr>
          <w:rFonts w:ascii="Times New Roman" w:eastAsia="Calibri" w:hAnsi="Times New Roman" w:cs="Times New Roman"/>
          <w:sz w:val="24"/>
          <w:szCs w:val="24"/>
        </w:rPr>
        <w:t>.</w:t>
      </w:r>
    </w:p>
    <w:p w:rsidR="00EC51E7" w:rsidRPr="00ED038E" w:rsidRDefault="00EC51E7" w:rsidP="00EC51E7">
      <w:pPr>
        <w:rPr>
          <w:rFonts w:ascii="Times New Roman" w:eastAsia="Calibri" w:hAnsi="Times New Roman" w:cs="Times New Roman"/>
          <w:sz w:val="24"/>
          <w:szCs w:val="24"/>
        </w:rPr>
      </w:pPr>
      <w:r w:rsidRPr="00ED038E">
        <w:rPr>
          <w:rFonts w:ascii="Times New Roman" w:eastAsia="Calibri"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eastAsia="Calibri" w:hAnsi="Times New Roman" w:cs="Times New Roman"/>
          <w:sz w:val="24"/>
          <w:szCs w:val="24"/>
        </w:rPr>
        <w:t xml:space="preserve"> Количество зачетных единиц – 4</w:t>
      </w:r>
    </w:p>
    <w:p w:rsidR="00EC51E7" w:rsidRDefault="00EC51E7" w:rsidP="00EC51E7">
      <w:pPr>
        <w:rPr>
          <w:rFonts w:ascii="Times New Roman" w:eastAsia="Calibri" w:hAnsi="Times New Roman" w:cs="Times New Roman"/>
          <w:sz w:val="24"/>
          <w:szCs w:val="24"/>
        </w:rPr>
      </w:pPr>
      <w:r w:rsidRPr="00ED038E">
        <w:rPr>
          <w:rFonts w:ascii="Times New Roman" w:eastAsia="Calibri" w:hAnsi="Times New Roman" w:cs="Times New Roman"/>
          <w:b/>
          <w:sz w:val="24"/>
          <w:szCs w:val="24"/>
        </w:rPr>
        <w:t xml:space="preserve">Краткое содержание: </w:t>
      </w:r>
      <w:r w:rsidRPr="00ED038E">
        <w:rPr>
          <w:rFonts w:ascii="Times New Roman" w:eastAsia="Calibri" w:hAnsi="Times New Roman" w:cs="Times New Roman"/>
          <w:sz w:val="24"/>
          <w:szCs w:val="24"/>
        </w:rPr>
        <w:tab/>
        <w:t>Основы технологи разработки программ. Алгоритм и данные. Свойства и типы алгоритмов. Блок-схемы. Базовые и дополнительные управляющие структуры алгоритмов. Принцип структурного программирования. Составление спецификации. Типы данных в Турбо Паскале (Delphi). Арифметические и тригонометрические функции в Турбо Паскале (D</w:t>
      </w:r>
      <w:r>
        <w:rPr>
          <w:rFonts w:ascii="Times New Roman" w:eastAsia="Calibri" w:hAnsi="Times New Roman" w:cs="Times New Roman"/>
          <w:sz w:val="24"/>
          <w:szCs w:val="24"/>
        </w:rPr>
        <w:t xml:space="preserve">elphi). Операторы ввода/вывода </w:t>
      </w:r>
      <w:r w:rsidRPr="00ED038E">
        <w:rPr>
          <w:rFonts w:ascii="Times New Roman" w:eastAsia="Calibri" w:hAnsi="Times New Roman" w:cs="Times New Roman"/>
          <w:sz w:val="24"/>
          <w:szCs w:val="24"/>
        </w:rPr>
        <w:t>в Турбо Паскале (Delphi). Основные операторы и циклы (if, for, while, repeat, case). Структурированный тип данных: одномерные и многомерные массивы. Описание, ввод/вывод одномерных массивов и матриц. Основные алгоритмы работы с массивами и матрицами: поиск сумм, количеств, среднего арифметического, максимального и минимального элемента (во всей матрице, в каждой строке/столбце), алгоритмы сортировки, досрочного выхода из циклов, алгоритмы обмена, работа с диагоналями и областями матриц, композиция алгоритмов. Работа с текстовыми и типизированными файлами. Указатели. Процедуры и функции. Формальные и фактические параметры. Работа с записями. Множества. Операции с множествами. Рекурсия. Визуализация. Создание форм в Delphi. Особенности программ на С.</w:t>
      </w:r>
      <w:r w:rsidR="000104F3" w:rsidRPr="000104F3">
        <w:rPr>
          <w:rFonts w:ascii="Times New Roman" w:eastAsia="Calibri" w:hAnsi="Times New Roman" w:cs="Times New Roman"/>
          <w:sz w:val="24"/>
          <w:szCs w:val="24"/>
        </w:rPr>
        <w:t>#</w:t>
      </w:r>
      <w:r w:rsidRPr="00ED038E">
        <w:rPr>
          <w:rFonts w:ascii="Times New Roman" w:eastAsia="Calibri" w:hAnsi="Times New Roman" w:cs="Times New Roman"/>
          <w:sz w:val="24"/>
          <w:szCs w:val="24"/>
        </w:rPr>
        <w:t xml:space="preserve"> Типы данных в С</w:t>
      </w:r>
      <w:r w:rsidR="000104F3" w:rsidRPr="000104F3">
        <w:rPr>
          <w:rFonts w:ascii="Times New Roman" w:eastAsia="Calibri" w:hAnsi="Times New Roman" w:cs="Times New Roman"/>
          <w:sz w:val="24"/>
          <w:szCs w:val="24"/>
        </w:rPr>
        <w:t>#</w:t>
      </w:r>
      <w:r w:rsidRPr="00ED038E">
        <w:rPr>
          <w:rFonts w:ascii="Times New Roman" w:eastAsia="Calibri" w:hAnsi="Times New Roman" w:cs="Times New Roman"/>
          <w:sz w:val="24"/>
          <w:szCs w:val="24"/>
        </w:rPr>
        <w:t>. Арифметические и тригонометрические функции в С</w:t>
      </w:r>
      <w:r w:rsidR="000104F3" w:rsidRPr="000104F3">
        <w:rPr>
          <w:rFonts w:ascii="Times New Roman" w:eastAsia="Calibri" w:hAnsi="Times New Roman" w:cs="Times New Roman"/>
          <w:sz w:val="24"/>
          <w:szCs w:val="24"/>
        </w:rPr>
        <w:t>#</w:t>
      </w:r>
      <w:r w:rsidRPr="00ED038E">
        <w:rPr>
          <w:rFonts w:ascii="Times New Roman" w:eastAsia="Calibri" w:hAnsi="Times New Roman" w:cs="Times New Roman"/>
          <w:sz w:val="24"/>
          <w:szCs w:val="24"/>
        </w:rPr>
        <w:t>. Операторы ввода/вывода С</w:t>
      </w:r>
      <w:r w:rsidR="000104F3" w:rsidRPr="000104F3">
        <w:rPr>
          <w:rFonts w:ascii="Times New Roman" w:eastAsia="Calibri" w:hAnsi="Times New Roman" w:cs="Times New Roman"/>
          <w:sz w:val="24"/>
          <w:szCs w:val="24"/>
        </w:rPr>
        <w:t>#</w:t>
      </w:r>
      <w:r w:rsidRPr="00ED038E">
        <w:rPr>
          <w:rFonts w:ascii="Times New Roman" w:eastAsia="Calibri" w:hAnsi="Times New Roman" w:cs="Times New Roman"/>
          <w:sz w:val="24"/>
          <w:szCs w:val="24"/>
        </w:rPr>
        <w:t>. Основные операторы и циклы в С</w:t>
      </w:r>
      <w:r w:rsidR="000104F3" w:rsidRPr="000104F3">
        <w:rPr>
          <w:rFonts w:ascii="Times New Roman" w:eastAsia="Calibri" w:hAnsi="Times New Roman" w:cs="Times New Roman"/>
          <w:sz w:val="24"/>
          <w:szCs w:val="24"/>
        </w:rPr>
        <w:t>#</w:t>
      </w:r>
      <w:r w:rsidRPr="00ED038E">
        <w:rPr>
          <w:rFonts w:ascii="Times New Roman" w:eastAsia="Calibri" w:hAnsi="Times New Roman" w:cs="Times New Roman"/>
          <w:sz w:val="24"/>
          <w:szCs w:val="24"/>
        </w:rPr>
        <w:t>. Ссылки и указатели в</w:t>
      </w:r>
      <w:r w:rsidR="000104F3">
        <w:rPr>
          <w:rFonts w:ascii="Times New Roman" w:eastAsia="Calibri" w:hAnsi="Times New Roman" w:cs="Times New Roman"/>
          <w:sz w:val="24"/>
          <w:szCs w:val="24"/>
        </w:rPr>
        <w:t xml:space="preserve"> С</w:t>
      </w:r>
      <w:r w:rsidR="000104F3" w:rsidRPr="00683546">
        <w:rPr>
          <w:rFonts w:ascii="Times New Roman" w:eastAsia="Calibri" w:hAnsi="Times New Roman" w:cs="Times New Roman"/>
          <w:sz w:val="24"/>
          <w:szCs w:val="24"/>
        </w:rPr>
        <w:t>#</w:t>
      </w:r>
      <w:r w:rsidRPr="00ED038E">
        <w:rPr>
          <w:rFonts w:ascii="Times New Roman" w:eastAsia="Calibri" w:hAnsi="Times New Roman" w:cs="Times New Roman"/>
          <w:sz w:val="24"/>
          <w:szCs w:val="24"/>
        </w:rPr>
        <w:t>. Структуры. Информационно-логические структуры: стек, очередь.</w:t>
      </w: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EC51E7" w:rsidRDefault="00EC51E7" w:rsidP="00EC51E7">
      <w:pPr>
        <w:jc w:val="center"/>
        <w:rPr>
          <w:rFonts w:ascii="Times New Roman" w:hAnsi="Times New Roman" w:cs="Times New Roman"/>
          <w:b/>
          <w:sz w:val="24"/>
          <w:szCs w:val="24"/>
        </w:rPr>
      </w:pPr>
    </w:p>
    <w:p w:rsidR="00BA4F6B" w:rsidRDefault="00BA4F6B" w:rsidP="00EC51E7">
      <w:pPr>
        <w:jc w:val="center"/>
        <w:rPr>
          <w:rFonts w:ascii="Times New Roman" w:hAnsi="Times New Roman" w:cs="Times New Roman"/>
          <w:b/>
          <w:i/>
          <w:sz w:val="24"/>
          <w:szCs w:val="24"/>
        </w:rPr>
      </w:pPr>
    </w:p>
    <w:p w:rsidR="00BA4F6B" w:rsidRDefault="00BA4F6B" w:rsidP="00EC51E7">
      <w:pPr>
        <w:jc w:val="center"/>
        <w:rPr>
          <w:rFonts w:ascii="Times New Roman" w:hAnsi="Times New Roman" w:cs="Times New Roman"/>
          <w:b/>
          <w:i/>
          <w:sz w:val="24"/>
          <w:szCs w:val="24"/>
        </w:rPr>
      </w:pPr>
    </w:p>
    <w:p w:rsidR="00EC51E7" w:rsidRDefault="000104F3" w:rsidP="00EC51E7">
      <w:pPr>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Электротехника </w:t>
      </w:r>
      <w:r>
        <w:rPr>
          <w:rFonts w:ascii="Times New Roman" w:hAnsi="Times New Roman" w:cs="Times New Roman"/>
          <w:b/>
          <w:sz w:val="24"/>
          <w:szCs w:val="24"/>
        </w:rPr>
        <w:t>– Б1.Б.18</w:t>
      </w:r>
    </w:p>
    <w:p w:rsidR="000104F3" w:rsidRDefault="000104F3" w:rsidP="000104F3">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ab/>
        <w:t>состоит в изучении свойств и методов расчета и анализа линейных и нелинейных электрических цепей при воздействии постоянных и гармонических источников и в формировании на этой базе системного научного мировоззрения.</w:t>
      </w:r>
    </w:p>
    <w:p w:rsidR="000104F3" w:rsidRDefault="000104F3" w:rsidP="000104F3">
      <w:pPr>
        <w:rPr>
          <w:rFonts w:ascii="Times New Roman" w:hAnsi="Times New Roman" w:cs="Times New Roman"/>
          <w:sz w:val="24"/>
          <w:szCs w:val="24"/>
        </w:rPr>
      </w:pPr>
      <w:r>
        <w:rPr>
          <w:rFonts w:ascii="Times New Roman" w:hAnsi="Times New Roman" w:cs="Times New Roman"/>
          <w:b/>
          <w:sz w:val="24"/>
          <w:szCs w:val="24"/>
        </w:rPr>
        <w:t>Место дисциплины в структуре ОПОП:</w:t>
      </w:r>
      <w:r>
        <w:rPr>
          <w:rFonts w:ascii="Times New Roman" w:hAnsi="Times New Roman" w:cs="Times New Roman"/>
          <w:sz w:val="24"/>
          <w:szCs w:val="24"/>
        </w:rPr>
        <w:t xml:space="preserve">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4.</w:t>
      </w:r>
      <w:r>
        <w:rPr>
          <w:rFonts w:ascii="Times New Roman" w:hAnsi="Times New Roman" w:cs="Times New Roman"/>
          <w:sz w:val="24"/>
          <w:szCs w:val="24"/>
        </w:rPr>
        <w:tab/>
      </w:r>
    </w:p>
    <w:p w:rsidR="000104F3" w:rsidRDefault="000104F3" w:rsidP="000104F3">
      <w:pPr>
        <w:rPr>
          <w:rFonts w:ascii="Times New Roman" w:hAnsi="Times New Roman"/>
          <w:sz w:val="24"/>
          <w:szCs w:val="24"/>
        </w:rPr>
      </w:pPr>
      <w:r>
        <w:rPr>
          <w:rFonts w:ascii="Times New Roman" w:hAnsi="Times New Roman" w:cs="Times New Roman"/>
          <w:b/>
          <w:sz w:val="24"/>
          <w:szCs w:val="24"/>
        </w:rPr>
        <w:t>Краткое содержание:</w:t>
      </w:r>
      <w:r>
        <w:rPr>
          <w:rFonts w:ascii="Times New Roman" w:hAnsi="Times New Roman"/>
          <w:sz w:val="24"/>
          <w:szCs w:val="24"/>
        </w:rPr>
        <w:t xml:space="preserve"> Линейные электрические цепи постоянного тока. Классификация цепей. Основные задачи теории цепей. Закон Ома для обобщенной ветви. Законы Кирхгофа. Полная система уравнений цепи. Основные принципы и теоремы теории электрических цепей. Передача электрической энергии от активного двухполюсника к пассивному двухполюснику. Баланс мощностей в электрической цепи. Узловые уравнения электрической цепи. Анализ электрических цепей переменного тока. Синусоидальные источники. Модели двухполюсных элементов в частотной области. Комплексный (символический) метод расчёта электрических цепей синусоидального тока и напряжения. Комплексное сопротивление. Индуктивно-связанные ветви, особенности расчета схем с индуктивно-связанными ветвями. Анализ электрических цепей с многополюсными элементами. Эквивалентные схемы многополюсных элементов. Управляемые источники (УИ). Соединения четырехполюсников. Частотные характеристики и передаточные функции четырехполюсников. Электрические фильтры. Виды фильтров. Требования к идеальному фильтру. Реальные фильтры 1-го и 2-го порядков. Анализ динамических режимов в линейных цепях. Законы коммутации. Модели источников и единичные функции. Расчет цепей 1-го порядка. Заряд и разряд конденсатора. Расчет нелинейных электрических цепей постоянного тока. Нелинейный резистивный элемент. Схемы замещения реальных нелинейных элементов. Аппроксимация характеристик нелинейных двухполюсных элементов. Последовательное и параллельное соединение нелинейных элементов. Методы расчета нелинейных электрических цепей. Расчет цепи, содержащей один нелинейный элемент (метод пересечения).</w:t>
      </w:r>
    </w:p>
    <w:p w:rsidR="00EC51E7" w:rsidRDefault="00EC51E7"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BA4F6B" w:rsidRDefault="00BA4F6B" w:rsidP="00EC51E7">
      <w:pPr>
        <w:jc w:val="center"/>
        <w:rPr>
          <w:rFonts w:ascii="Times New Roman" w:hAnsi="Times New Roman" w:cs="Times New Roman"/>
          <w:b/>
          <w:i/>
          <w:sz w:val="24"/>
          <w:szCs w:val="24"/>
        </w:rPr>
      </w:pPr>
    </w:p>
    <w:p w:rsidR="000104F3" w:rsidRDefault="000104F3" w:rsidP="00EC51E7">
      <w:pPr>
        <w:jc w:val="center"/>
        <w:rPr>
          <w:rFonts w:ascii="Times New Roman" w:hAnsi="Times New Roman" w:cs="Times New Roman"/>
          <w:b/>
          <w:sz w:val="24"/>
          <w:szCs w:val="24"/>
        </w:rPr>
      </w:pPr>
      <w:r>
        <w:rPr>
          <w:rFonts w:ascii="Times New Roman" w:hAnsi="Times New Roman" w:cs="Times New Roman"/>
          <w:b/>
          <w:i/>
          <w:sz w:val="24"/>
          <w:szCs w:val="24"/>
        </w:rPr>
        <w:lastRenderedPageBreak/>
        <w:t>Метрология и электрорадиоизмерения</w:t>
      </w:r>
      <w:r>
        <w:rPr>
          <w:rFonts w:ascii="Times New Roman" w:hAnsi="Times New Roman" w:cs="Times New Roman"/>
          <w:b/>
          <w:sz w:val="24"/>
          <w:szCs w:val="24"/>
        </w:rPr>
        <w:t xml:space="preserve"> – Б1.Б.19</w:t>
      </w:r>
    </w:p>
    <w:p w:rsidR="000104F3" w:rsidRDefault="000104F3" w:rsidP="000104F3">
      <w:pPr>
        <w:tabs>
          <w:tab w:val="left" w:pos="0"/>
          <w:tab w:val="right" w:leader="underscore" w:pos="9639"/>
        </w:tabs>
        <w:ind w:right="-1" w:firstLine="567"/>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 xml:space="preserve">состоит в формировании способности специалиста к деятельности, связанной с эксплуатацией и обслуживанием аппаратуры и оборудования при </w:t>
      </w:r>
      <w:r>
        <w:rPr>
          <w:rFonts w:ascii="Times New Roman" w:hAnsi="Times New Roman" w:cs="Times New Roman"/>
          <w:sz w:val="24"/>
        </w:rPr>
        <w:t>проведении экспериментально-исследовательских работ, а также</w:t>
      </w:r>
      <w:r>
        <w:rPr>
          <w:rFonts w:ascii="Times New Roman" w:hAnsi="Times New Roman" w:cs="Times New Roman"/>
          <w:sz w:val="24"/>
          <w:szCs w:val="24"/>
        </w:rPr>
        <w:t xml:space="preserve"> формирования профессионального воззрения на уровень и тенденции развития измерений.</w:t>
      </w:r>
    </w:p>
    <w:p w:rsidR="000104F3" w:rsidRDefault="000104F3" w:rsidP="000104F3">
      <w:pPr>
        <w:tabs>
          <w:tab w:val="left" w:pos="0"/>
          <w:tab w:val="right" w:leader="underscore" w:pos="9639"/>
        </w:tabs>
        <w:ind w:right="-1" w:firstLine="567"/>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BA4F6B">
        <w:rPr>
          <w:rFonts w:ascii="Times New Roman" w:hAnsi="Times New Roman" w:cs="Times New Roman"/>
          <w:sz w:val="24"/>
          <w:szCs w:val="24"/>
        </w:rPr>
        <w:t>4</w:t>
      </w:r>
      <w:r>
        <w:rPr>
          <w:rFonts w:ascii="Times New Roman" w:hAnsi="Times New Roman" w:cs="Times New Roman"/>
          <w:sz w:val="24"/>
          <w:szCs w:val="24"/>
        </w:rPr>
        <w:t>.</w:t>
      </w:r>
    </w:p>
    <w:p w:rsidR="000104F3" w:rsidRDefault="000104F3" w:rsidP="000104F3">
      <w:pPr>
        <w:ind w:firstLine="708"/>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Погрешности однократных измерений. Погрешность прямых многократных измерений. Средства и методы измерений.  Измерение напряжения. Осциллографические измерения и измерения спектра сигнала. Измерение параметров элементов цепей. Измерение СВЧ и распределенных цепей. Измерение частоты. Методы. Приборы. Принцип действия измерительных приборов. Погрешности и причины их возникновения. Автоматизация измерений. Основы и методы стандартизации, сертификации и управления качеством. Законодательство.</w:t>
      </w:r>
    </w:p>
    <w:p w:rsidR="00EC51E7" w:rsidRDefault="00EC51E7"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BA4F6B" w:rsidRDefault="00BA4F6B" w:rsidP="00EC51E7">
      <w:pPr>
        <w:jc w:val="center"/>
        <w:rPr>
          <w:rFonts w:ascii="Times New Roman" w:hAnsi="Times New Roman" w:cs="Times New Roman"/>
          <w:b/>
          <w:i/>
          <w:sz w:val="24"/>
          <w:szCs w:val="24"/>
        </w:rPr>
      </w:pPr>
    </w:p>
    <w:p w:rsidR="00BA4F6B" w:rsidRDefault="00BA4F6B" w:rsidP="00EC51E7">
      <w:pPr>
        <w:jc w:val="center"/>
        <w:rPr>
          <w:rFonts w:ascii="Times New Roman" w:hAnsi="Times New Roman" w:cs="Times New Roman"/>
          <w:b/>
          <w:i/>
          <w:sz w:val="24"/>
          <w:szCs w:val="24"/>
        </w:rPr>
      </w:pPr>
    </w:p>
    <w:p w:rsidR="00BA4F6B" w:rsidRDefault="00BA4F6B" w:rsidP="00EC51E7">
      <w:pPr>
        <w:jc w:val="center"/>
        <w:rPr>
          <w:rFonts w:ascii="Times New Roman" w:hAnsi="Times New Roman" w:cs="Times New Roman"/>
          <w:b/>
          <w:i/>
          <w:sz w:val="24"/>
          <w:szCs w:val="24"/>
        </w:rPr>
      </w:pPr>
    </w:p>
    <w:p w:rsidR="00BA4F6B" w:rsidRDefault="00BA4F6B" w:rsidP="00EC51E7">
      <w:pPr>
        <w:jc w:val="center"/>
        <w:rPr>
          <w:rFonts w:ascii="Times New Roman" w:hAnsi="Times New Roman" w:cs="Times New Roman"/>
          <w:b/>
          <w:i/>
          <w:sz w:val="24"/>
          <w:szCs w:val="24"/>
        </w:rPr>
      </w:pPr>
    </w:p>
    <w:p w:rsidR="000104F3" w:rsidRDefault="000104F3" w:rsidP="00EC51E7">
      <w:pPr>
        <w:jc w:val="center"/>
        <w:rPr>
          <w:rFonts w:ascii="Times New Roman" w:hAnsi="Times New Roman" w:cs="Times New Roman"/>
          <w:b/>
          <w:sz w:val="24"/>
          <w:szCs w:val="24"/>
        </w:rPr>
      </w:pPr>
      <w:r w:rsidRPr="00EC5F49">
        <w:rPr>
          <w:rFonts w:ascii="Times New Roman" w:hAnsi="Times New Roman" w:cs="Times New Roman"/>
          <w:b/>
          <w:i/>
          <w:sz w:val="24"/>
          <w:szCs w:val="24"/>
        </w:rPr>
        <w:lastRenderedPageBreak/>
        <w:t>Технические средства охраны</w:t>
      </w:r>
      <w:r>
        <w:rPr>
          <w:rFonts w:ascii="Times New Roman" w:hAnsi="Times New Roman" w:cs="Times New Roman"/>
          <w:b/>
          <w:sz w:val="24"/>
          <w:szCs w:val="24"/>
        </w:rPr>
        <w:t xml:space="preserve"> – Б1.Б.20</w:t>
      </w:r>
    </w:p>
    <w:p w:rsidR="000104F3" w:rsidRPr="00CD75CD" w:rsidRDefault="000104F3" w:rsidP="000104F3">
      <w:pPr>
        <w:tabs>
          <w:tab w:val="left" w:pos="0"/>
          <w:tab w:val="right" w:leader="underscore" w:pos="9639"/>
        </w:tabs>
        <w:ind w:firstLine="567"/>
        <w:rPr>
          <w:rFonts w:ascii="Times New Roman" w:hAnsi="Times New Roman" w:cs="Times New Roman"/>
          <w:sz w:val="24"/>
          <w:szCs w:val="24"/>
        </w:rPr>
      </w:pPr>
      <w:r w:rsidRPr="00EC5F49">
        <w:rPr>
          <w:rFonts w:ascii="Times New Roman" w:hAnsi="Times New Roman" w:cs="Times New Roman"/>
          <w:b/>
          <w:sz w:val="24"/>
          <w:szCs w:val="24"/>
        </w:rPr>
        <w:t xml:space="preserve">Цель дисциплины: </w:t>
      </w:r>
      <w:r w:rsidRPr="00CD75CD">
        <w:rPr>
          <w:rFonts w:ascii="Times New Roman" w:hAnsi="Times New Roman" w:cs="Times New Roman"/>
          <w:sz w:val="24"/>
          <w:szCs w:val="24"/>
        </w:rPr>
        <w:t xml:space="preserve">формирование профессиональных компетенций, необходимых для реализации эксплуатационной, проектно-технологической, экспериментально-исследовательской и организационно-управленческой деятельности с </w:t>
      </w:r>
      <w:r w:rsidRPr="00CD75CD">
        <w:rPr>
          <w:rFonts w:ascii="Times New Roman" w:hAnsi="Times New Roman" w:cs="Times New Roman"/>
          <w:spacing w:val="-1"/>
          <w:sz w:val="24"/>
          <w:szCs w:val="24"/>
        </w:rPr>
        <w:t>использованием</w:t>
      </w:r>
      <w:r w:rsidRPr="00CD75CD">
        <w:rPr>
          <w:rFonts w:ascii="Times New Roman" w:hAnsi="Times New Roman" w:cs="Times New Roman"/>
          <w:sz w:val="24"/>
          <w:szCs w:val="24"/>
        </w:rPr>
        <w:t xml:space="preserve"> </w:t>
      </w:r>
      <w:r w:rsidRPr="00CD75CD">
        <w:rPr>
          <w:rFonts w:ascii="Times New Roman" w:hAnsi="Times New Roman" w:cs="Times New Roman"/>
          <w:spacing w:val="-1"/>
          <w:sz w:val="24"/>
          <w:szCs w:val="24"/>
        </w:rPr>
        <w:t>технических</w:t>
      </w:r>
      <w:r w:rsidRPr="00CD75CD">
        <w:rPr>
          <w:rFonts w:ascii="Times New Roman" w:hAnsi="Times New Roman" w:cs="Times New Roman"/>
          <w:spacing w:val="55"/>
          <w:sz w:val="24"/>
          <w:szCs w:val="24"/>
        </w:rPr>
        <w:t xml:space="preserve"> </w:t>
      </w:r>
      <w:r w:rsidRPr="00CD75CD">
        <w:rPr>
          <w:rFonts w:ascii="Times New Roman" w:hAnsi="Times New Roman" w:cs="Times New Roman"/>
          <w:spacing w:val="-1"/>
          <w:sz w:val="24"/>
          <w:szCs w:val="24"/>
        </w:rPr>
        <w:t>средств</w:t>
      </w:r>
      <w:r w:rsidRPr="00CD75CD">
        <w:rPr>
          <w:rFonts w:ascii="Times New Roman" w:hAnsi="Times New Roman" w:cs="Times New Roman"/>
          <w:sz w:val="24"/>
          <w:szCs w:val="24"/>
        </w:rPr>
        <w:t xml:space="preserve"> </w:t>
      </w:r>
      <w:r w:rsidRPr="00CD75CD">
        <w:rPr>
          <w:rFonts w:ascii="Times New Roman" w:hAnsi="Times New Roman" w:cs="Times New Roman"/>
          <w:spacing w:val="-1"/>
          <w:sz w:val="24"/>
          <w:szCs w:val="24"/>
        </w:rPr>
        <w:t>охраны</w:t>
      </w:r>
      <w:r w:rsidRPr="00CD75CD">
        <w:rPr>
          <w:rFonts w:ascii="Times New Roman" w:hAnsi="Times New Roman" w:cs="Times New Roman"/>
          <w:spacing w:val="-2"/>
          <w:sz w:val="24"/>
          <w:szCs w:val="24"/>
        </w:rPr>
        <w:t xml:space="preserve"> </w:t>
      </w:r>
      <w:r w:rsidRPr="00CD75CD">
        <w:rPr>
          <w:rFonts w:ascii="Times New Roman" w:hAnsi="Times New Roman" w:cs="Times New Roman"/>
          <w:spacing w:val="-1"/>
          <w:sz w:val="24"/>
          <w:szCs w:val="24"/>
        </w:rPr>
        <w:t>объектов</w:t>
      </w:r>
      <w:r w:rsidRPr="00CD75CD">
        <w:rPr>
          <w:rFonts w:ascii="Times New Roman" w:hAnsi="Times New Roman" w:cs="Times New Roman"/>
          <w:spacing w:val="-4"/>
          <w:sz w:val="24"/>
          <w:szCs w:val="24"/>
        </w:rPr>
        <w:t xml:space="preserve"> </w:t>
      </w:r>
      <w:r w:rsidRPr="00CD75CD">
        <w:rPr>
          <w:rFonts w:ascii="Times New Roman" w:hAnsi="Times New Roman" w:cs="Times New Roman"/>
          <w:spacing w:val="-1"/>
          <w:sz w:val="24"/>
          <w:szCs w:val="24"/>
        </w:rPr>
        <w:t>информатизации</w:t>
      </w:r>
      <w:r w:rsidRPr="00CD75CD">
        <w:rPr>
          <w:rFonts w:ascii="Times New Roman" w:hAnsi="Times New Roman" w:cs="Times New Roman"/>
          <w:sz w:val="24"/>
          <w:szCs w:val="24"/>
        </w:rPr>
        <w:t>.</w:t>
      </w:r>
    </w:p>
    <w:p w:rsidR="000104F3" w:rsidRDefault="000104F3" w:rsidP="000104F3">
      <w:pPr>
        <w:tabs>
          <w:tab w:val="left" w:pos="0"/>
          <w:tab w:val="right" w:leader="underscore" w:pos="9639"/>
        </w:tabs>
        <w:ind w:right="-1" w:firstLine="567"/>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BA4F6B">
        <w:rPr>
          <w:rFonts w:ascii="Times New Roman" w:hAnsi="Times New Roman" w:cs="Times New Roman"/>
          <w:sz w:val="24"/>
          <w:szCs w:val="24"/>
        </w:rPr>
        <w:t>4</w:t>
      </w:r>
      <w:r>
        <w:rPr>
          <w:rFonts w:ascii="Times New Roman" w:hAnsi="Times New Roman" w:cs="Times New Roman"/>
          <w:sz w:val="24"/>
          <w:szCs w:val="24"/>
        </w:rPr>
        <w:t>.</w:t>
      </w:r>
    </w:p>
    <w:p w:rsidR="000104F3" w:rsidRPr="00EC5F49" w:rsidRDefault="000104F3" w:rsidP="000104F3">
      <w:pPr>
        <w:rPr>
          <w:sz w:val="24"/>
          <w:szCs w:val="24"/>
        </w:rPr>
      </w:pPr>
      <w:r w:rsidRPr="00EC5F49">
        <w:rPr>
          <w:rFonts w:ascii="Times New Roman" w:hAnsi="Times New Roman" w:cs="Times New Roman"/>
          <w:b/>
          <w:sz w:val="24"/>
          <w:szCs w:val="24"/>
        </w:rPr>
        <w:t xml:space="preserve">Краткое содержание: </w:t>
      </w:r>
      <w:r w:rsidRPr="00EC5F49">
        <w:rPr>
          <w:rFonts w:ascii="Times New Roman" w:hAnsi="Times New Roman" w:cs="Times New Roman"/>
          <w:sz w:val="24"/>
          <w:szCs w:val="24"/>
        </w:rPr>
        <w:tab/>
        <w:t>Общие сведения о комплексной и интегрированной системах  безопасности (КСБ, ИСБ). Определение, признаки и основные направления развития ИСБ. Работа ИСБ по структурной схеме. Проблемы, связанные с организацией ИСБ. Применение интегрированных систем в обеспечении безопасности предпринимательской деятельности.</w:t>
      </w:r>
      <w:r>
        <w:rPr>
          <w:rFonts w:ascii="Times New Roman" w:hAnsi="Times New Roman" w:cs="Times New Roman"/>
          <w:sz w:val="24"/>
          <w:szCs w:val="24"/>
        </w:rPr>
        <w:t xml:space="preserve"> </w:t>
      </w:r>
      <w:r w:rsidRPr="00EC5F49">
        <w:rPr>
          <w:rFonts w:ascii="Times New Roman" w:hAnsi="Times New Roman" w:cs="Times New Roman"/>
          <w:sz w:val="24"/>
          <w:szCs w:val="24"/>
        </w:rPr>
        <w:t>Назначение и область применения систем контроля и управления доступом (СКУД). Классификация, состав и принцип действия СКУД. Разновидности СКУД и рекомендации по выбору.</w:t>
      </w:r>
      <w:r>
        <w:rPr>
          <w:rFonts w:ascii="Times New Roman" w:hAnsi="Times New Roman" w:cs="Times New Roman"/>
          <w:sz w:val="24"/>
          <w:szCs w:val="24"/>
        </w:rPr>
        <w:t xml:space="preserve"> </w:t>
      </w:r>
      <w:r w:rsidRPr="00EC5F49">
        <w:rPr>
          <w:rFonts w:ascii="Times New Roman" w:hAnsi="Times New Roman" w:cs="Times New Roman"/>
          <w:sz w:val="24"/>
          <w:szCs w:val="24"/>
        </w:rPr>
        <w:t>Цель, задачи, функции и область применения системы видеонаблюдения (СВН). Состав СВН и работа по структурной схеме. Классификация СВН и рекомендации по выбору.</w:t>
      </w:r>
      <w:r>
        <w:rPr>
          <w:rFonts w:ascii="Times New Roman" w:hAnsi="Times New Roman" w:cs="Times New Roman"/>
          <w:sz w:val="24"/>
          <w:szCs w:val="24"/>
        </w:rPr>
        <w:t xml:space="preserve"> </w:t>
      </w:r>
      <w:r w:rsidRPr="00EC5F49">
        <w:rPr>
          <w:rFonts w:ascii="Times New Roman" w:hAnsi="Times New Roman" w:cs="Times New Roman"/>
          <w:sz w:val="24"/>
          <w:szCs w:val="24"/>
        </w:rPr>
        <w:t>Назначение и состав систем охранно</w:t>
      </w:r>
      <w:r>
        <w:rPr>
          <w:rFonts w:ascii="Times New Roman" w:hAnsi="Times New Roman" w:cs="Times New Roman"/>
          <w:sz w:val="24"/>
          <w:szCs w:val="24"/>
        </w:rPr>
        <w:t xml:space="preserve">й и пожарной сигнализации (ОПС). </w:t>
      </w:r>
      <w:r w:rsidRPr="00EC5F49">
        <w:rPr>
          <w:rFonts w:ascii="Times New Roman" w:hAnsi="Times New Roman" w:cs="Times New Roman"/>
          <w:sz w:val="24"/>
          <w:szCs w:val="24"/>
        </w:rPr>
        <w:t>Типы охранных и  пожарных извещателей и принцип их работы.  Обработка и протоколирование информации, формирование управляющих сигналов тревоги ОПС. Исполнительные устройства ОПС.</w:t>
      </w: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0104F3" w:rsidRDefault="000104F3" w:rsidP="00EC51E7">
      <w:pPr>
        <w:jc w:val="center"/>
        <w:rPr>
          <w:rFonts w:ascii="Times New Roman" w:hAnsi="Times New Roman" w:cs="Times New Roman"/>
          <w:b/>
          <w:sz w:val="24"/>
          <w:szCs w:val="24"/>
        </w:rPr>
      </w:pPr>
    </w:p>
    <w:p w:rsidR="00816CAE" w:rsidRDefault="00816CAE" w:rsidP="00816CAE">
      <w:pPr>
        <w:rPr>
          <w:rFonts w:ascii="Times New Roman" w:hAnsi="Times New Roman" w:cs="Times New Roman"/>
          <w:bCs/>
          <w:sz w:val="24"/>
          <w:szCs w:val="24"/>
        </w:rPr>
      </w:pPr>
    </w:p>
    <w:p w:rsidR="00816CAE" w:rsidRDefault="00816CAE" w:rsidP="00816CAE">
      <w:pPr>
        <w:rPr>
          <w:sz w:val="24"/>
          <w:szCs w:val="24"/>
        </w:rPr>
      </w:pPr>
    </w:p>
    <w:p w:rsidR="00816CAE" w:rsidRDefault="00816CAE"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BA4F6B" w:rsidRDefault="00BA4F6B" w:rsidP="000104F3">
      <w:pPr>
        <w:jc w:val="center"/>
        <w:rPr>
          <w:rFonts w:ascii="Times New Roman" w:hAnsi="Times New Roman" w:cs="Times New Roman"/>
          <w:b/>
          <w:i/>
          <w:sz w:val="24"/>
          <w:szCs w:val="24"/>
        </w:rPr>
      </w:pPr>
    </w:p>
    <w:p w:rsidR="00BA4F6B" w:rsidRDefault="00BA4F6B" w:rsidP="000104F3">
      <w:pPr>
        <w:jc w:val="center"/>
        <w:rPr>
          <w:rFonts w:ascii="Times New Roman" w:hAnsi="Times New Roman" w:cs="Times New Roman"/>
          <w:b/>
          <w:i/>
          <w:sz w:val="24"/>
          <w:szCs w:val="24"/>
        </w:rPr>
      </w:pPr>
    </w:p>
    <w:p w:rsidR="000104F3" w:rsidRDefault="000104F3" w:rsidP="000104F3">
      <w:pPr>
        <w:jc w:val="center"/>
        <w:rPr>
          <w:rFonts w:ascii="Times New Roman" w:hAnsi="Times New Roman" w:cs="Times New Roman"/>
          <w:b/>
          <w:sz w:val="24"/>
          <w:szCs w:val="24"/>
        </w:rPr>
      </w:pPr>
      <w:r>
        <w:rPr>
          <w:rFonts w:ascii="Times New Roman" w:hAnsi="Times New Roman" w:cs="Times New Roman"/>
          <w:b/>
          <w:i/>
          <w:sz w:val="24"/>
          <w:szCs w:val="24"/>
        </w:rPr>
        <w:lastRenderedPageBreak/>
        <w:t>Администрирование систем и сетей</w:t>
      </w:r>
      <w:r>
        <w:rPr>
          <w:rFonts w:ascii="Times New Roman" w:hAnsi="Times New Roman" w:cs="Times New Roman"/>
          <w:b/>
          <w:sz w:val="24"/>
          <w:szCs w:val="24"/>
        </w:rPr>
        <w:t>– Б1.Б.21</w:t>
      </w:r>
    </w:p>
    <w:p w:rsidR="000104F3" w:rsidRDefault="000104F3" w:rsidP="000104F3">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теоретических основ администрирования систем и сетей организации, а также обучении практическим навыкам работы с современными операционными системами на примере ОС Microsoft Windows Server.</w:t>
      </w:r>
    </w:p>
    <w:p w:rsidR="000104F3" w:rsidRDefault="000104F3" w:rsidP="000104F3">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BA4F6B">
        <w:rPr>
          <w:rFonts w:ascii="Times New Roman" w:hAnsi="Times New Roman" w:cs="Times New Roman"/>
          <w:sz w:val="24"/>
          <w:szCs w:val="24"/>
        </w:rPr>
        <w:t>5</w:t>
      </w:r>
      <w:r>
        <w:rPr>
          <w:rFonts w:ascii="Times New Roman" w:hAnsi="Times New Roman" w:cs="Times New Roman"/>
          <w:sz w:val="24"/>
          <w:szCs w:val="24"/>
        </w:rPr>
        <w:t>.</w:t>
      </w:r>
    </w:p>
    <w:p w:rsidR="000104F3" w:rsidRDefault="000104F3" w:rsidP="000104F3">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Определение и основные функции операционных систем. Классификация операционных систем. История развития операционных систем. Основные понятия операционных систем. Структура операционной системы. Файловые системы. Файлы, каталоги. Реализация файловой системы. Примеры файловых систем. Вычислительные сети. Сети. Протоколы и основы работы в сети. Сетевые операционные системы. Основы администрирования серверных версий операционных систем семейства Microsoft Windows. Операционные системы семейства Microsoft Windows. Администрирование операционных систем на примере OC Microsoft Windows Server. Сетевые службы в OC Windows Server. Служба каталогов Active Directory. Основные понятия безопасности операционных систем и компьютерных сетей.</w:t>
      </w: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0104F3" w:rsidRDefault="000104F3" w:rsidP="00816CAE">
      <w:pPr>
        <w:jc w:val="center"/>
        <w:rPr>
          <w:rFonts w:ascii="Times New Roman" w:hAnsi="Times New Roman" w:cs="Times New Roman"/>
          <w:b/>
          <w:sz w:val="24"/>
          <w:szCs w:val="24"/>
        </w:rPr>
      </w:pPr>
    </w:p>
    <w:p w:rsidR="00BA4F6B" w:rsidRDefault="00BA4F6B" w:rsidP="000104F3">
      <w:pPr>
        <w:jc w:val="center"/>
        <w:rPr>
          <w:rFonts w:ascii="Times New Roman" w:hAnsi="Times New Roman" w:cs="Times New Roman"/>
          <w:b/>
          <w:i/>
          <w:sz w:val="24"/>
          <w:szCs w:val="24"/>
        </w:rPr>
      </w:pPr>
    </w:p>
    <w:p w:rsidR="00BA4F6B" w:rsidRDefault="00BA4F6B" w:rsidP="000104F3">
      <w:pPr>
        <w:jc w:val="center"/>
        <w:rPr>
          <w:rFonts w:ascii="Times New Roman" w:hAnsi="Times New Roman" w:cs="Times New Roman"/>
          <w:b/>
          <w:i/>
          <w:sz w:val="24"/>
          <w:szCs w:val="24"/>
        </w:rPr>
      </w:pPr>
    </w:p>
    <w:p w:rsidR="00BA4F6B" w:rsidRDefault="00BA4F6B" w:rsidP="000104F3">
      <w:pPr>
        <w:jc w:val="center"/>
        <w:rPr>
          <w:rFonts w:ascii="Times New Roman" w:hAnsi="Times New Roman" w:cs="Times New Roman"/>
          <w:b/>
          <w:i/>
          <w:sz w:val="24"/>
          <w:szCs w:val="24"/>
        </w:rPr>
      </w:pPr>
    </w:p>
    <w:p w:rsidR="000104F3" w:rsidRDefault="000104F3" w:rsidP="000104F3">
      <w:pPr>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Основы системного программирования </w:t>
      </w:r>
      <w:r>
        <w:rPr>
          <w:rFonts w:ascii="Times New Roman" w:hAnsi="Times New Roman" w:cs="Times New Roman"/>
          <w:b/>
          <w:sz w:val="24"/>
          <w:szCs w:val="24"/>
        </w:rPr>
        <w:t>– Б1.Б.22</w:t>
      </w:r>
    </w:p>
    <w:p w:rsidR="000104F3" w:rsidRDefault="000104F3" w:rsidP="000104F3">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основ и особенностей объектно-ориентированного программирования, принципов разработки оконных приложений на основе языка С</w:t>
      </w:r>
      <w:r w:rsidRPr="000104F3">
        <w:rPr>
          <w:rFonts w:ascii="Times New Roman" w:hAnsi="Times New Roman" w:cs="Times New Roman"/>
          <w:sz w:val="24"/>
          <w:szCs w:val="24"/>
        </w:rPr>
        <w:t>#</w:t>
      </w:r>
      <w:r>
        <w:rPr>
          <w:rFonts w:ascii="Times New Roman" w:hAnsi="Times New Roman" w:cs="Times New Roman"/>
          <w:sz w:val="24"/>
          <w:szCs w:val="24"/>
        </w:rPr>
        <w:t>, освоение основных принципов и методов программирования на языке низкого уровня Assembler.</w:t>
      </w:r>
    </w:p>
    <w:p w:rsidR="000104F3" w:rsidRDefault="000104F3" w:rsidP="000104F3">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Количество зачетных единиц – 4.</w:t>
      </w:r>
    </w:p>
    <w:p w:rsidR="000104F3" w:rsidRDefault="000104F3" w:rsidP="000104F3">
      <w:pPr>
        <w:rPr>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Обзор современных технологий программирования. Структурное программирование. Объектно-ориентированный подход к разработке программ. Понятия класс и объект (экземпляр класса). Поля и методы класса. Интерфейс класса. Описание классов и экземпляров классов в Объектном С</w:t>
      </w:r>
      <w:r w:rsidRPr="00683546">
        <w:rPr>
          <w:rFonts w:ascii="Times New Roman" w:hAnsi="Times New Roman" w:cs="Times New Roman"/>
          <w:sz w:val="24"/>
          <w:szCs w:val="24"/>
        </w:rPr>
        <w:t>#</w:t>
      </w:r>
      <w:r>
        <w:rPr>
          <w:rFonts w:ascii="Times New Roman" w:hAnsi="Times New Roman" w:cs="Times New Roman"/>
          <w:sz w:val="24"/>
          <w:szCs w:val="24"/>
        </w:rPr>
        <w:t>. Использование элементов класса в программе. Конструктор и деструктор. Их назначение. Особенности конструкторов и деструкторов в С</w:t>
      </w:r>
      <w:r w:rsidR="003C7560" w:rsidRPr="00683546">
        <w:rPr>
          <w:rFonts w:ascii="Times New Roman" w:hAnsi="Times New Roman" w:cs="Times New Roman"/>
          <w:sz w:val="24"/>
          <w:szCs w:val="24"/>
        </w:rPr>
        <w:t>#</w:t>
      </w:r>
      <w:r>
        <w:rPr>
          <w:rFonts w:ascii="Times New Roman" w:hAnsi="Times New Roman" w:cs="Times New Roman"/>
          <w:sz w:val="24"/>
          <w:szCs w:val="24"/>
        </w:rPr>
        <w:t>. Консольные программы с объектами. Принципы объектно-ориентированного программирования: инкапсуляция, наследование, полиморфизм, модульность. Виртуальные и динамические методы; раннее и позднее связывание. Абстрактные методы и классы. Отличия С</w:t>
      </w:r>
      <w:r w:rsidR="003C7560" w:rsidRPr="00683546">
        <w:rPr>
          <w:rFonts w:ascii="Times New Roman" w:hAnsi="Times New Roman" w:cs="Times New Roman"/>
          <w:sz w:val="24"/>
          <w:szCs w:val="24"/>
        </w:rPr>
        <w:t>#</w:t>
      </w:r>
      <w:r>
        <w:rPr>
          <w:rFonts w:ascii="Times New Roman" w:hAnsi="Times New Roman" w:cs="Times New Roman"/>
          <w:sz w:val="24"/>
          <w:szCs w:val="24"/>
        </w:rPr>
        <w:t xml:space="preserve"> и Си++. Указатели и ссылки. Функции. Формальные и фактические параметры. Перегрузка функций. Дружественные методы класса. Визуализация. Создание форм, элементов управления, обработчиков событий. Создание оконного интерфейса с помощью инструментальных сред программирования. Среды визуального программирования Borland C</w:t>
      </w:r>
      <w:r w:rsidR="003C7560" w:rsidRPr="003C7560">
        <w:rPr>
          <w:rFonts w:ascii="Times New Roman" w:hAnsi="Times New Roman" w:cs="Times New Roman"/>
          <w:sz w:val="24"/>
          <w:szCs w:val="24"/>
        </w:rPr>
        <w:t>#</w:t>
      </w:r>
      <w:r>
        <w:rPr>
          <w:rFonts w:ascii="Times New Roman" w:hAnsi="Times New Roman" w:cs="Times New Roman"/>
          <w:sz w:val="24"/>
          <w:szCs w:val="24"/>
        </w:rPr>
        <w:t xml:space="preserve"> Builder и Microsoft Visual Studio. Работа с графикой. Вывод графических изображений. Особенности программирования на языке Assembler. Коды команд. Программирование на Assembler.</w:t>
      </w:r>
    </w:p>
    <w:p w:rsidR="000104F3" w:rsidRDefault="000104F3" w:rsidP="00816CAE">
      <w:pPr>
        <w:jc w:val="center"/>
        <w:rPr>
          <w:rFonts w:ascii="Times New Roman" w:hAnsi="Times New Roman" w:cs="Times New Roman"/>
          <w:b/>
          <w:sz w:val="24"/>
          <w:szCs w:val="24"/>
        </w:rPr>
      </w:pPr>
    </w:p>
    <w:p w:rsidR="00816CAE" w:rsidRDefault="00816CAE" w:rsidP="00816CAE">
      <w:pPr>
        <w:jc w:val="center"/>
        <w:rPr>
          <w:rFonts w:ascii="Times New Roman" w:hAnsi="Times New Roman" w:cs="Times New Roman"/>
          <w:b/>
          <w:sz w:val="24"/>
          <w:szCs w:val="24"/>
        </w:rPr>
      </w:pPr>
    </w:p>
    <w:p w:rsidR="00816CAE" w:rsidRDefault="00816CAE" w:rsidP="00816CAE">
      <w:pPr>
        <w:rPr>
          <w:rFonts w:ascii="Times New Roman" w:hAnsi="Times New Roman" w:cs="Times New Roman"/>
          <w:b/>
          <w:sz w:val="24"/>
          <w:szCs w:val="24"/>
          <w:lang w:val="en-US"/>
        </w:rPr>
      </w:pPr>
    </w:p>
    <w:p w:rsidR="003C7560" w:rsidRDefault="003C7560" w:rsidP="00816CAE">
      <w:pPr>
        <w:rPr>
          <w:rFonts w:ascii="Times New Roman" w:hAnsi="Times New Roman" w:cs="Times New Roman"/>
          <w:b/>
          <w:sz w:val="24"/>
          <w:szCs w:val="24"/>
          <w:lang w:val="en-US"/>
        </w:rPr>
      </w:pPr>
    </w:p>
    <w:p w:rsidR="003C7560" w:rsidRDefault="003C7560" w:rsidP="00816CAE">
      <w:pPr>
        <w:rPr>
          <w:rFonts w:ascii="Times New Roman" w:hAnsi="Times New Roman" w:cs="Times New Roman"/>
          <w:b/>
          <w:sz w:val="24"/>
          <w:szCs w:val="24"/>
          <w:lang w:val="en-US"/>
        </w:rPr>
      </w:pPr>
    </w:p>
    <w:p w:rsidR="003C7560" w:rsidRDefault="003C7560" w:rsidP="00816CAE">
      <w:pPr>
        <w:rPr>
          <w:rFonts w:ascii="Times New Roman" w:hAnsi="Times New Roman" w:cs="Times New Roman"/>
          <w:b/>
          <w:sz w:val="24"/>
          <w:szCs w:val="24"/>
          <w:lang w:val="en-US"/>
        </w:rPr>
      </w:pPr>
    </w:p>
    <w:p w:rsidR="003C7560" w:rsidRDefault="003C7560" w:rsidP="00816CAE">
      <w:pPr>
        <w:rPr>
          <w:rFonts w:ascii="Times New Roman" w:hAnsi="Times New Roman" w:cs="Times New Roman"/>
          <w:b/>
          <w:sz w:val="24"/>
          <w:szCs w:val="24"/>
          <w:lang w:val="en-US"/>
        </w:rPr>
      </w:pPr>
    </w:p>
    <w:p w:rsidR="003C7560" w:rsidRDefault="003C7560" w:rsidP="00816CAE">
      <w:pPr>
        <w:rPr>
          <w:rFonts w:ascii="Times New Roman" w:hAnsi="Times New Roman" w:cs="Times New Roman"/>
          <w:b/>
          <w:sz w:val="24"/>
          <w:szCs w:val="24"/>
          <w:lang w:val="en-US"/>
        </w:rPr>
      </w:pPr>
    </w:p>
    <w:p w:rsidR="003C7560" w:rsidRDefault="003C7560" w:rsidP="00816CAE">
      <w:pPr>
        <w:rPr>
          <w:rFonts w:ascii="Times New Roman" w:hAnsi="Times New Roman" w:cs="Times New Roman"/>
          <w:b/>
          <w:sz w:val="24"/>
          <w:szCs w:val="24"/>
          <w:lang w:val="en-US"/>
        </w:rPr>
      </w:pPr>
    </w:p>
    <w:p w:rsidR="00BA4F6B" w:rsidRDefault="00BA4F6B"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Техническая защита информации </w:t>
      </w:r>
      <w:r>
        <w:rPr>
          <w:rFonts w:ascii="Times New Roman" w:hAnsi="Times New Roman" w:cs="Times New Roman"/>
          <w:b/>
          <w:sz w:val="24"/>
          <w:szCs w:val="24"/>
        </w:rPr>
        <w:t>– Б1.Б.23</w:t>
      </w:r>
    </w:p>
    <w:p w:rsidR="003C7560" w:rsidRDefault="003C7560" w:rsidP="003C7560">
      <w:pPr>
        <w:ind w:firstLine="708"/>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 общекультурных и профессиональных компетенций, заключающихся в формировании общей готовности студентов к выполнению мероприятий информационной безопасности по применению методов, способов и средств технической защиты информации.</w:t>
      </w:r>
    </w:p>
    <w:p w:rsidR="003C7560" w:rsidRDefault="003C7560" w:rsidP="003C7560">
      <w:pPr>
        <w:ind w:firstLine="708"/>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BA4F6B">
        <w:rPr>
          <w:rFonts w:ascii="Times New Roman" w:hAnsi="Times New Roman" w:cs="Times New Roman"/>
          <w:sz w:val="24"/>
          <w:szCs w:val="24"/>
        </w:rPr>
        <w:t>5</w:t>
      </w:r>
      <w:r>
        <w:rPr>
          <w:rFonts w:ascii="Times New Roman" w:hAnsi="Times New Roman" w:cs="Times New Roman"/>
          <w:sz w:val="24"/>
          <w:szCs w:val="24"/>
        </w:rPr>
        <w:t>.</w:t>
      </w:r>
    </w:p>
    <w:p w:rsidR="003C7560" w:rsidRDefault="003C7560" w:rsidP="003C7560">
      <w:pPr>
        <w:ind w:firstLine="708"/>
        <w:rPr>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Теоретические основы технической защиты информации. Введение. Место технической защиты информации в обеспечении информационной безопасности. Общие положения технической защиты информации. Особенности задач технической защиты информации. Особенности информации, как предмета технической защиты. Демаскирующие признаки объектов и их классификация. Информативность. Технические каналы утечки информации и их определение, назначение и классификация. Технические каналы утечки речевой информации. Характеристика акустических сигналов технических каналов утечки информации. Технические каналы утечки информации при ее передаче по каналам связи. Технические каналы утечки видовой информации. Материально-вещественный канал утечки информации. Принципы, способы и средства добывания информации. Способы и средства добывания информации техническими средствами. Способы и средства наблюдения. Технические средства перехвата радио и электрических сигналов. Способы и средства подслушивания акустических сигналов. Системный подход к обеспечению защиты информации. Основы системного подхода к защите информации. Моделирование объектов защиты и каналов утечки информации.</w:t>
      </w: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p>
    <w:p w:rsidR="003C7560" w:rsidRDefault="003C7560" w:rsidP="003C7560">
      <w:pPr>
        <w:jc w:val="center"/>
        <w:rPr>
          <w:rFonts w:ascii="Times New Roman" w:hAnsi="Times New Roman" w:cs="Times New Roman"/>
          <w:b/>
          <w:sz w:val="24"/>
          <w:szCs w:val="24"/>
        </w:rPr>
      </w:pPr>
      <w:r>
        <w:rPr>
          <w:rFonts w:ascii="Times New Roman" w:hAnsi="Times New Roman" w:cs="Times New Roman"/>
          <w:b/>
          <w:i/>
          <w:sz w:val="24"/>
          <w:szCs w:val="24"/>
        </w:rPr>
        <w:lastRenderedPageBreak/>
        <w:t>Основы управленческой деятельности -</w:t>
      </w:r>
      <w:r>
        <w:rPr>
          <w:rFonts w:ascii="Times New Roman" w:hAnsi="Times New Roman" w:cs="Times New Roman"/>
          <w:b/>
          <w:sz w:val="24"/>
          <w:szCs w:val="24"/>
        </w:rPr>
        <w:t xml:space="preserve"> Б1.Б.24</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способствовать подготовке квалифицированных специалистов, способных в современных условиях успешно решать сложные задачи управления, проектировать гибкие и эффективные системы управления, умело руководить деятельностью трудовых коллективов.</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зачетных единиц – </w:t>
      </w:r>
      <w:r w:rsidR="00BA4F6B">
        <w:rPr>
          <w:rFonts w:ascii="Times New Roman" w:hAnsi="Times New Roman" w:cs="Times New Roman"/>
          <w:sz w:val="24"/>
          <w:szCs w:val="24"/>
        </w:rPr>
        <w:t>4</w:t>
      </w:r>
      <w:r>
        <w:rPr>
          <w:rFonts w:ascii="Times New Roman" w:hAnsi="Times New Roman" w:cs="Times New Roman"/>
          <w:sz w:val="24"/>
          <w:szCs w:val="24"/>
        </w:rPr>
        <w:t>.</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Эволюция управления. Деятельность человека и потребность управления. Эволюция управления как научной дисциплины. Прогрессивный подход к управлению как к процессу. Общая характеристика процесса управления. Современные концепции и подходы к менеджменту. Понятие менеджмента. Взаимосвязь категорий управленческой деятельности. Цели управленческой деятельности и его структура. Характерные черты управленческой деятельности и ее основные элементы. Современные концепции и подходы к управленческой деятельности. Стратегические направления менеджмента и их содержание. Стратегическое управление и его виды. Текущее планирование и управление в организации. Технологические основы управления. Организационная структура: ее сущности и типы. Принципиальные схемы организации управления. Управленческая информация и закономерности ее движения. Основные черты организации внутрифирменного управления в США, Японии, Западной Европе</w:t>
      </w:r>
    </w:p>
    <w:p w:rsidR="003C7560" w:rsidRPr="003C7560" w:rsidRDefault="003C7560" w:rsidP="003C7560">
      <w:pPr>
        <w:jc w:val="center"/>
        <w:rPr>
          <w:rFonts w:ascii="Times New Roman" w:hAnsi="Times New Roman" w:cs="Times New Roman"/>
          <w:b/>
          <w:sz w:val="24"/>
          <w:szCs w:val="24"/>
        </w:rPr>
      </w:pPr>
    </w:p>
    <w:p w:rsidR="005B0C61" w:rsidRDefault="005B0C61"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3C7560">
      <w:pPr>
        <w:jc w:val="center"/>
        <w:rPr>
          <w:rFonts w:ascii="Times New Roman" w:hAnsi="Times New Roman" w:cs="Times New Roman"/>
          <w:b/>
          <w:sz w:val="24"/>
          <w:szCs w:val="24"/>
        </w:rPr>
      </w:pPr>
      <w:r>
        <w:rPr>
          <w:rFonts w:ascii="Times New Roman" w:hAnsi="Times New Roman" w:cs="Times New Roman"/>
          <w:b/>
          <w:i/>
          <w:sz w:val="24"/>
          <w:szCs w:val="24"/>
        </w:rPr>
        <w:lastRenderedPageBreak/>
        <w:t>Электроника и схемотехника</w:t>
      </w:r>
      <w:r>
        <w:rPr>
          <w:rFonts w:ascii="Times New Roman" w:hAnsi="Times New Roman" w:cs="Times New Roman"/>
          <w:b/>
          <w:sz w:val="24"/>
          <w:szCs w:val="24"/>
        </w:rPr>
        <w:t xml:space="preserve"> – Б1.Б.25</w:t>
      </w:r>
    </w:p>
    <w:p w:rsidR="003C7560" w:rsidRDefault="003C7560" w:rsidP="003C7560">
      <w:pPr>
        <w:ind w:firstLine="560"/>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основ электроники и способов построения базовых электронных схем, предназначенных для фильтрации, преобразования спектров и усиления аналоговых сигналов.</w:t>
      </w:r>
    </w:p>
    <w:p w:rsidR="003C7560" w:rsidRDefault="003C7560" w:rsidP="003C7560">
      <w:pPr>
        <w:ind w:firstLine="708"/>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3.</w:t>
      </w:r>
      <w:r>
        <w:rPr>
          <w:rFonts w:ascii="Times New Roman" w:hAnsi="Times New Roman" w:cs="Times New Roman"/>
          <w:sz w:val="24"/>
          <w:szCs w:val="24"/>
        </w:rPr>
        <w:tab/>
      </w:r>
    </w:p>
    <w:p w:rsidR="003C7560" w:rsidRDefault="003C7560" w:rsidP="003C7560">
      <w:pPr>
        <w:pStyle w:val="a5"/>
        <w:tabs>
          <w:tab w:val="num" w:pos="0"/>
        </w:tabs>
        <w:spacing w:after="0" w:line="360" w:lineRule="auto"/>
        <w:ind w:left="0"/>
        <w:rPr>
          <w:sz w:val="28"/>
          <w:szCs w:val="28"/>
        </w:rPr>
      </w:pPr>
      <w:r>
        <w:rPr>
          <w:b/>
        </w:rPr>
        <w:t xml:space="preserve">Краткое содержание: </w:t>
      </w:r>
      <w:r>
        <w:tab/>
      </w:r>
      <w:r>
        <w:rPr>
          <w:color w:val="000000"/>
        </w:rPr>
        <w:t>Электроника в аналоговой схемотехнике. Базовые ячейки электронных устройств на транзисторах.</w:t>
      </w:r>
      <w:r>
        <w:t xml:space="preserve"> Классификация устройств обработки сигналов. </w:t>
      </w:r>
      <w:r>
        <w:rPr>
          <w:color w:val="000000"/>
        </w:rPr>
        <w:t>Характеристики линейных стационарных аналоговых устройств</w:t>
      </w:r>
      <w:r>
        <w:t>. Особенности построения усилителей постоянного тока. Дифференциальный усилитель.</w:t>
      </w:r>
      <w:r>
        <w:rPr>
          <w:color w:val="000000"/>
        </w:rPr>
        <w:t xml:space="preserve"> Обратная связь в аналоговых устройствах. </w:t>
      </w:r>
      <w:r>
        <w:t>Влияние обратных связей на характеристики устройств. Интегральные операционные усилители и их применение. Функциональные устройства на базе операционного усилителя.</w:t>
      </w:r>
      <w:r>
        <w:rPr>
          <w:b/>
        </w:rPr>
        <w:t xml:space="preserve"> А</w:t>
      </w:r>
      <w:r>
        <w:t>налоговые фильтры на базе операционных усилителей.</w:t>
      </w:r>
      <w:r>
        <w:rPr>
          <w:sz w:val="28"/>
          <w:szCs w:val="28"/>
        </w:rPr>
        <w:t xml:space="preserve"> </w:t>
      </w: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3C7560">
      <w:pPr>
        <w:jc w:val="center"/>
        <w:rPr>
          <w:rFonts w:ascii="Times New Roman" w:hAnsi="Times New Roman" w:cs="Times New Roman"/>
          <w:b/>
          <w:sz w:val="24"/>
          <w:szCs w:val="24"/>
        </w:rPr>
      </w:pPr>
      <w:r>
        <w:rPr>
          <w:rFonts w:ascii="Times New Roman" w:hAnsi="Times New Roman" w:cs="Times New Roman"/>
          <w:b/>
          <w:i/>
          <w:sz w:val="24"/>
          <w:szCs w:val="24"/>
        </w:rPr>
        <w:lastRenderedPageBreak/>
        <w:t>Технологии и методы программирования</w:t>
      </w:r>
      <w:r>
        <w:rPr>
          <w:rFonts w:ascii="Times New Roman" w:hAnsi="Times New Roman" w:cs="Times New Roman"/>
          <w:b/>
          <w:sz w:val="24"/>
          <w:szCs w:val="24"/>
        </w:rPr>
        <w:t xml:space="preserve"> – Б1.Б.26</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Цель дисциплины:</w:t>
      </w:r>
      <w:r>
        <w:rPr>
          <w:rFonts w:ascii="Times New Roman" w:hAnsi="Times New Roman" w:cs="Times New Roman"/>
          <w:sz w:val="24"/>
          <w:szCs w:val="24"/>
        </w:rPr>
        <w:t xml:space="preserve"> изучение парадигм, принципов и методов программирования, программных средств, </w:t>
      </w:r>
      <w:r>
        <w:rPr>
          <w:rFonts w:ascii="Times New Roman" w:hAnsi="Times New Roman" w:cs="Times New Roman"/>
          <w:sz w:val="24"/>
          <w:szCs w:val="24"/>
          <w:lang w:val="en-US"/>
        </w:rPr>
        <w:t>Internet</w:t>
      </w:r>
      <w:r>
        <w:rPr>
          <w:rFonts w:ascii="Times New Roman" w:hAnsi="Times New Roman" w:cs="Times New Roman"/>
          <w:sz w:val="24"/>
          <w:szCs w:val="24"/>
        </w:rPr>
        <w:t>-технологий, изучение стандартов и методологий IDEF, диаграмм потоков данных и работ,</w:t>
      </w:r>
      <w:r>
        <w:rPr>
          <w:rFonts w:ascii="Times New Roman" w:hAnsi="Times New Roman" w:cs="Times New Roman"/>
          <w:bCs/>
          <w:sz w:val="24"/>
          <w:szCs w:val="24"/>
        </w:rPr>
        <w:t xml:space="preserve"> приобретение навыков разработки оконных приложений в инструментальных средах программирования, изучение</w:t>
      </w:r>
      <w:r>
        <w:rPr>
          <w:rFonts w:ascii="Times New Roman" w:hAnsi="Times New Roman" w:cs="Times New Roman"/>
          <w:sz w:val="24"/>
          <w:szCs w:val="24"/>
        </w:rPr>
        <w:t xml:space="preserve"> языка программирования С</w:t>
      </w:r>
      <w:r w:rsidRPr="003C7560">
        <w:rPr>
          <w:rFonts w:ascii="Times New Roman" w:hAnsi="Times New Roman" w:cs="Times New Roman"/>
          <w:sz w:val="24"/>
          <w:szCs w:val="24"/>
        </w:rPr>
        <w:t>#</w:t>
      </w:r>
      <w:r>
        <w:rPr>
          <w:rFonts w:ascii="Times New Roman" w:hAnsi="Times New Roman" w:cs="Times New Roman"/>
          <w:sz w:val="24"/>
          <w:szCs w:val="24"/>
        </w:rPr>
        <w:t>, особенностей баз данных, проектирования и САПР.</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3.</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 xml:space="preserve">Особенности работы с языком </w:t>
      </w:r>
      <w:r>
        <w:rPr>
          <w:rFonts w:ascii="Times New Roman" w:hAnsi="Times New Roman" w:cs="Times New Roman"/>
          <w:sz w:val="24"/>
          <w:szCs w:val="24"/>
          <w:lang w:val="en-US"/>
        </w:rPr>
        <w:t>C</w:t>
      </w:r>
      <w:r w:rsidRPr="003C7560">
        <w:rPr>
          <w:rFonts w:ascii="Times New Roman" w:hAnsi="Times New Roman" w:cs="Times New Roman"/>
          <w:sz w:val="24"/>
          <w:szCs w:val="24"/>
        </w:rPr>
        <w:t>#</w:t>
      </w:r>
      <w:r>
        <w:rPr>
          <w:rFonts w:ascii="Times New Roman" w:hAnsi="Times New Roman" w:cs="Times New Roman"/>
          <w:sz w:val="24"/>
          <w:szCs w:val="24"/>
        </w:rPr>
        <w:t>. Общие принципы. Процедурное программирование в С</w:t>
      </w:r>
      <w:r w:rsidRPr="00683546">
        <w:rPr>
          <w:rFonts w:ascii="Times New Roman" w:hAnsi="Times New Roman" w:cs="Times New Roman"/>
          <w:sz w:val="24"/>
          <w:szCs w:val="24"/>
        </w:rPr>
        <w:t>#</w:t>
      </w:r>
      <w:r>
        <w:rPr>
          <w:rFonts w:ascii="Times New Roman" w:hAnsi="Times New Roman" w:cs="Times New Roman"/>
          <w:sz w:val="24"/>
          <w:szCs w:val="24"/>
        </w:rPr>
        <w:t>. Объектно-ориентированное программирование на С</w:t>
      </w:r>
      <w:r>
        <w:rPr>
          <w:rFonts w:ascii="Times New Roman" w:hAnsi="Times New Roman" w:cs="Times New Roman"/>
          <w:sz w:val="24"/>
          <w:szCs w:val="24"/>
          <w:lang w:val="en-US"/>
        </w:rPr>
        <w:t>#</w:t>
      </w:r>
      <w:r>
        <w:rPr>
          <w:rFonts w:ascii="Times New Roman" w:hAnsi="Times New Roman" w:cs="Times New Roman"/>
          <w:sz w:val="24"/>
          <w:szCs w:val="24"/>
        </w:rPr>
        <w:t xml:space="preserve">. Конструктор копирования.  Виртуальные методы. Абстрактные методы и классы. Интерфейсы.  Объектно-ориентированное программирование в </w:t>
      </w:r>
      <w:r>
        <w:rPr>
          <w:rFonts w:ascii="Times New Roman" w:hAnsi="Times New Roman" w:cs="Times New Roman"/>
          <w:sz w:val="24"/>
          <w:szCs w:val="24"/>
          <w:lang w:val="en-US"/>
        </w:rPr>
        <w:t>Microsoft</w:t>
      </w:r>
      <w:r w:rsidRPr="00ED038E">
        <w:rPr>
          <w:rFonts w:ascii="Times New Roman" w:hAnsi="Times New Roman" w:cs="Times New Roman"/>
          <w:sz w:val="24"/>
          <w:szCs w:val="24"/>
        </w:rPr>
        <w:t xml:space="preserve"> </w:t>
      </w:r>
      <w:r>
        <w:rPr>
          <w:rFonts w:ascii="Times New Roman" w:hAnsi="Times New Roman" w:cs="Times New Roman"/>
          <w:sz w:val="24"/>
          <w:szCs w:val="24"/>
          <w:lang w:val="en-US"/>
        </w:rPr>
        <w:t>Visual</w:t>
      </w:r>
      <w:r w:rsidRPr="00ED038E">
        <w:rPr>
          <w:rFonts w:ascii="Times New Roman" w:hAnsi="Times New Roman" w:cs="Times New Roman"/>
          <w:sz w:val="24"/>
          <w:szCs w:val="24"/>
        </w:rPr>
        <w:t xml:space="preserve"> </w:t>
      </w:r>
      <w:r>
        <w:rPr>
          <w:rFonts w:ascii="Times New Roman" w:hAnsi="Times New Roman" w:cs="Times New Roman"/>
          <w:sz w:val="24"/>
          <w:szCs w:val="24"/>
          <w:lang w:val="en-US"/>
        </w:rPr>
        <w:t>Studio</w:t>
      </w:r>
      <w:r>
        <w:rPr>
          <w:rFonts w:ascii="Times New Roman" w:hAnsi="Times New Roman" w:cs="Times New Roman"/>
          <w:sz w:val="24"/>
          <w:szCs w:val="24"/>
        </w:rPr>
        <w:t xml:space="preserve">. Средства управления работой программы.  Технология программирования. Критерии качества. Определение качества ПО в стандарте ISO 9126. Аспекты качества, их взаимное влияние. Многоуровневая модель качества ПО в стандарте ISO 9126. Стратегии и модели процесса разработки программных средств. Модель жизненного цикла программных средств. Международные и национальные стандарты. Организации, занимающиеся разработкой стандартов. Стандарты ISO. Стандарт ISO 9126: оценочные характеристики качества программного продукта. Модели процесса разработки. Каскадная модель процесса разработки, ее характеристика. Инкрементная модель процесса разработки, ее характеристика. Планирование процесса разработки, типовая структура распределения работ. Оценка хода выполнения программного проекта. Цели и задачи этапа проектирования.  Тестирование программного средства. Базы данных. Виды баз данных. СУБД. </w:t>
      </w:r>
      <w:r>
        <w:rPr>
          <w:rFonts w:ascii="Times New Roman" w:hAnsi="Times New Roman" w:cs="Times New Roman"/>
          <w:bCs/>
          <w:sz w:val="24"/>
          <w:szCs w:val="24"/>
        </w:rPr>
        <w:t>Архитектура ANSI-SPARC.</w:t>
      </w:r>
    </w:p>
    <w:p w:rsidR="003C7560" w:rsidRDefault="003C7560" w:rsidP="005B0C61">
      <w:pPr>
        <w:jc w:val="center"/>
        <w:rPr>
          <w:rFonts w:ascii="Times New Roman" w:hAnsi="Times New Roman" w:cs="Times New Roman"/>
          <w:sz w:val="24"/>
          <w:szCs w:val="24"/>
          <w:lang w:val="en-US"/>
        </w:rPr>
      </w:pPr>
    </w:p>
    <w:p w:rsidR="003C7560" w:rsidRDefault="003C7560" w:rsidP="005B0C61">
      <w:pPr>
        <w:jc w:val="center"/>
        <w:rPr>
          <w:rFonts w:ascii="Times New Roman" w:hAnsi="Times New Roman" w:cs="Times New Roman"/>
          <w:sz w:val="24"/>
          <w:szCs w:val="24"/>
          <w:lang w:val="en-US"/>
        </w:rPr>
      </w:pPr>
    </w:p>
    <w:p w:rsidR="003C7560" w:rsidRDefault="003C7560" w:rsidP="005B0C61">
      <w:pPr>
        <w:jc w:val="center"/>
        <w:rPr>
          <w:rFonts w:ascii="Times New Roman" w:hAnsi="Times New Roman" w:cs="Times New Roman"/>
          <w:sz w:val="24"/>
          <w:szCs w:val="24"/>
          <w:lang w:val="en-US"/>
        </w:rPr>
      </w:pPr>
    </w:p>
    <w:p w:rsidR="003C7560" w:rsidRDefault="003C7560" w:rsidP="005B0C61">
      <w:pPr>
        <w:jc w:val="center"/>
        <w:rPr>
          <w:rFonts w:ascii="Times New Roman" w:hAnsi="Times New Roman" w:cs="Times New Roman"/>
          <w:sz w:val="24"/>
          <w:szCs w:val="24"/>
          <w:lang w:val="en-US"/>
        </w:rPr>
      </w:pPr>
    </w:p>
    <w:p w:rsidR="003C7560" w:rsidRDefault="003C7560" w:rsidP="005B0C61">
      <w:pPr>
        <w:jc w:val="center"/>
        <w:rPr>
          <w:rFonts w:ascii="Times New Roman" w:hAnsi="Times New Roman" w:cs="Times New Roman"/>
          <w:sz w:val="24"/>
          <w:szCs w:val="24"/>
          <w:lang w:val="en-US"/>
        </w:rPr>
      </w:pPr>
    </w:p>
    <w:p w:rsidR="003C7560" w:rsidRDefault="003C7560" w:rsidP="005B0C61">
      <w:pPr>
        <w:jc w:val="center"/>
        <w:rPr>
          <w:rFonts w:ascii="Times New Roman" w:hAnsi="Times New Roman" w:cs="Times New Roman"/>
          <w:sz w:val="24"/>
          <w:szCs w:val="24"/>
          <w:lang w:val="en-US"/>
        </w:rPr>
      </w:pPr>
    </w:p>
    <w:p w:rsidR="003C7560" w:rsidRDefault="003C7560" w:rsidP="005B0C61">
      <w:pPr>
        <w:jc w:val="center"/>
        <w:rPr>
          <w:rFonts w:ascii="Times New Roman" w:hAnsi="Times New Roman" w:cs="Times New Roman"/>
          <w:sz w:val="24"/>
          <w:szCs w:val="24"/>
          <w:lang w:val="en-US"/>
        </w:rPr>
      </w:pPr>
    </w:p>
    <w:p w:rsidR="003C7560" w:rsidRDefault="003C7560" w:rsidP="005B0C61">
      <w:pPr>
        <w:jc w:val="center"/>
        <w:rPr>
          <w:rFonts w:ascii="Times New Roman" w:hAnsi="Times New Roman" w:cs="Times New Roman"/>
          <w:sz w:val="24"/>
          <w:szCs w:val="24"/>
          <w:lang w:val="en-US"/>
        </w:rPr>
      </w:pPr>
    </w:p>
    <w:p w:rsidR="003C7560" w:rsidRDefault="003C7560" w:rsidP="003C7560">
      <w:pPr>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Криптографические методы защиты информации </w:t>
      </w:r>
      <w:r>
        <w:rPr>
          <w:rFonts w:ascii="Times New Roman" w:hAnsi="Times New Roman" w:cs="Times New Roman"/>
          <w:b/>
          <w:sz w:val="24"/>
          <w:szCs w:val="24"/>
        </w:rPr>
        <w:t>– Б1.Б.27</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bCs/>
          <w:sz w:val="24"/>
          <w:szCs w:val="24"/>
        </w:rPr>
        <w:t>изучение современных методов синтеза криптосистем и криптопротоколов, а также методов их анализа для обеспечения эффективной криптографической защиты информации.</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4.</w:t>
      </w:r>
    </w:p>
    <w:p w:rsidR="003C7560" w:rsidRDefault="003C7560" w:rsidP="003C7560">
      <w:pPr>
        <w:rPr>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Основные понятия криптографической защиты информации. Основы криптографических методов защиты. Математические и автоматные модели шифров. Псевдослучайные последовательности, требования к ним. Линейные рекуррентные последовательности. Криптографические генераторы. Симметричные и асимметричные шифрсистемы. Симметричные блочные шифры и режимы их использования. Элементы анализа алгоритмов блочного шифрования. Поточные шифры и их криптоанализ. Отечественный и американский стандарты шифрования. Концепция криптосистем с открытыми ключами и ее реализация на базе модулярной арифметики и эллиптических кривых. Атаки на системы с открытыми ключами. Криптографические протоколы и атаки на них. Хэш-функции и стандарты на них. Электронные подписи и стандарты на них. Алгоритмы облегченной (lightweight) криптографии и области их применения.</w:t>
      </w: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3C7560">
      <w:pPr>
        <w:jc w:val="center"/>
        <w:rPr>
          <w:rFonts w:ascii="Times New Roman" w:hAnsi="Times New Roman" w:cs="Times New Roman"/>
          <w:b/>
          <w:sz w:val="24"/>
          <w:szCs w:val="24"/>
        </w:rPr>
      </w:pPr>
      <w:r>
        <w:rPr>
          <w:rFonts w:ascii="Times New Roman" w:hAnsi="Times New Roman" w:cs="Times New Roman"/>
          <w:b/>
          <w:i/>
          <w:sz w:val="24"/>
          <w:szCs w:val="24"/>
        </w:rPr>
        <w:lastRenderedPageBreak/>
        <w:t>Основы управления информационной безопасностью</w:t>
      </w:r>
      <w:r>
        <w:rPr>
          <w:rFonts w:ascii="Times New Roman" w:hAnsi="Times New Roman" w:cs="Times New Roman"/>
          <w:b/>
          <w:sz w:val="24"/>
          <w:szCs w:val="24"/>
        </w:rPr>
        <w:t xml:space="preserve"> – Б1.Б.28</w:t>
      </w:r>
    </w:p>
    <w:p w:rsidR="003C7560" w:rsidRPr="00DB3834" w:rsidRDefault="003C7560" w:rsidP="003C7560">
      <w:pPr>
        <w:rPr>
          <w:rFonts w:ascii="Times New Roman" w:hAnsi="Times New Roman" w:cs="Times New Roman"/>
          <w:sz w:val="24"/>
          <w:szCs w:val="24"/>
        </w:rPr>
      </w:pPr>
      <w:r w:rsidRPr="00DB3834">
        <w:rPr>
          <w:rFonts w:ascii="Times New Roman" w:hAnsi="Times New Roman" w:cs="Times New Roman"/>
          <w:b/>
          <w:sz w:val="24"/>
          <w:szCs w:val="24"/>
        </w:rPr>
        <w:t>Цель дисциплины:</w:t>
      </w:r>
      <w:r w:rsidRPr="00DB3834">
        <w:rPr>
          <w:rFonts w:ascii="Times New Roman" w:hAnsi="Times New Roman" w:cs="Times New Roman"/>
          <w:sz w:val="24"/>
          <w:szCs w:val="24"/>
        </w:rPr>
        <w:t xml:space="preserve"> формирование у студентов системы знаний о принципах, методах, подходах и инструментах эффективного управления информационной безопасностью в современной организации на основе использования системного подхода.</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D513DF">
        <w:rPr>
          <w:rFonts w:ascii="Times New Roman" w:hAnsi="Times New Roman" w:cs="Times New Roman"/>
          <w:sz w:val="24"/>
          <w:szCs w:val="24"/>
        </w:rPr>
        <w:t>4</w:t>
      </w:r>
      <w:r>
        <w:rPr>
          <w:rFonts w:ascii="Times New Roman" w:hAnsi="Times New Roman" w:cs="Times New Roman"/>
          <w:sz w:val="24"/>
          <w:szCs w:val="24"/>
        </w:rPr>
        <w:t>.</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 xml:space="preserve">Концепции систем управления информационной безопасностью. Методы моделирования процессов и деятельности.  Система менеджмента информационной безопасности на основе ГОСТ Р ИСО/МЭК 27001-2008.  Общие подходы по защите информации в информационных системах на основе стандарта ГОСТ ИСО/МЭК 27001: требования, порядок организации защиты на основе процессного подхода.  Управление рисками информационной безопасности.  Методы описания рисков. Концепции управления рисками на основе ГОСТ ИСО/МЭК 27005. Реализация процессного подхода в описании рисков. Модели рисков. Многофакторные модели рисков. Методы оценки и анализа рисков. Разработка плана рисков и остаточных рисков. Разработка приложения о применимости. Управление информационной безопасностью на основе практических правил по защите информации (ГОСТ Р ИСО/МЭК 27002). Политика безопасности и последовательность ее разработки. Менеджмент инцидентов. Менеджмент непрерывности бизнеса.   Организация сертификации СМИБ организации на соответствие стандарту ГОСТ ИСО/МЭК 27001. Принципы сертификации и последовательность ее реализации. Необходимые документы при проведении сертификации. </w:t>
      </w: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5B0C61">
      <w:pPr>
        <w:jc w:val="center"/>
        <w:rPr>
          <w:rFonts w:ascii="Times New Roman" w:hAnsi="Times New Roman" w:cs="Times New Roman"/>
          <w:sz w:val="24"/>
          <w:szCs w:val="24"/>
        </w:rPr>
      </w:pPr>
    </w:p>
    <w:p w:rsidR="003C7560" w:rsidRDefault="003C7560" w:rsidP="003C7560">
      <w:pPr>
        <w:jc w:val="center"/>
        <w:rPr>
          <w:rFonts w:ascii="Times New Roman" w:hAnsi="Times New Roman" w:cs="Times New Roman"/>
          <w:b/>
          <w:sz w:val="24"/>
          <w:szCs w:val="24"/>
        </w:rPr>
      </w:pPr>
      <w:r>
        <w:rPr>
          <w:rFonts w:ascii="Times New Roman" w:hAnsi="Times New Roman" w:cs="Times New Roman"/>
          <w:b/>
          <w:i/>
          <w:sz w:val="24"/>
          <w:szCs w:val="24"/>
        </w:rPr>
        <w:lastRenderedPageBreak/>
        <w:t>Программно-аппаратные средства защиты информации</w:t>
      </w:r>
      <w:r>
        <w:rPr>
          <w:rFonts w:ascii="Times New Roman" w:hAnsi="Times New Roman" w:cs="Times New Roman"/>
          <w:b/>
          <w:sz w:val="24"/>
          <w:szCs w:val="24"/>
        </w:rPr>
        <w:t xml:space="preserve"> – Б1.Б.29</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Цель дисциплины:</w:t>
      </w:r>
      <w:r>
        <w:rPr>
          <w:rFonts w:ascii="Times New Roman" w:hAnsi="Times New Roman" w:cs="Times New Roman"/>
          <w:sz w:val="24"/>
          <w:szCs w:val="24"/>
        </w:rPr>
        <w:t xml:space="preserve"> освоение профессиональных компетенций по формированию готовности студентов разрабатывать системы защиты информации на основе применения методов и средств программно-аппаратной защиты информации.</w:t>
      </w:r>
    </w:p>
    <w:p w:rsidR="003C7560" w:rsidRDefault="003C7560" w:rsidP="003C7560">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D513DF">
        <w:rPr>
          <w:rFonts w:ascii="Times New Roman" w:hAnsi="Times New Roman" w:cs="Times New Roman"/>
          <w:sz w:val="24"/>
          <w:szCs w:val="24"/>
        </w:rPr>
        <w:t>9</w:t>
      </w:r>
      <w:r>
        <w:rPr>
          <w:rFonts w:ascii="Times New Roman" w:hAnsi="Times New Roman" w:cs="Times New Roman"/>
          <w:sz w:val="24"/>
          <w:szCs w:val="24"/>
        </w:rPr>
        <w:t>.</w:t>
      </w:r>
    </w:p>
    <w:p w:rsidR="003C7560" w:rsidRDefault="003C7560" w:rsidP="003C7560">
      <w:pPr>
        <w:pStyle w:val="a5"/>
        <w:tabs>
          <w:tab w:val="num" w:pos="0"/>
        </w:tabs>
        <w:spacing w:after="0" w:line="360" w:lineRule="auto"/>
        <w:ind w:left="0"/>
      </w:pPr>
      <w:r>
        <w:rPr>
          <w:b/>
        </w:rPr>
        <w:t xml:space="preserve">Краткое содержание: </w:t>
      </w:r>
      <w:r>
        <w:tab/>
        <w:t>Концептуальные основы информационной безопасности. Основные понятия программно-аппаратной защиты информации. Обеспечение конфиденциальности доступа к информации средствами операционных систем и пользовательских приложений. Механизмы обеспечения конфиденциальности доступа к информации на уровне операционных систем Механизмы обеспечения конфиденциальности доступа к информации на уровне приложений. Программно-аппаратные средства криптографической защиты информации. Обеспечение конфиденциальности информации в IP-сетях. Обеспечение доступности информации применением средств программно-аппаратной защиты. Обеспечение доступности информации средствами операционной системы. Обработка информации на рабочих станциях и обеспечение ее доступности. Обеспечение доступности информации в локальных сетях. Обеспечение целостности информации применением средств программно-аппаратной защиты. Обеспечение целостности при передаче информации по сетям. Обеспечение антивирусной защиты информационных систем</w:t>
      </w: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D513DF" w:rsidRDefault="00D513DF" w:rsidP="003C7560">
      <w:pPr>
        <w:jc w:val="center"/>
        <w:rPr>
          <w:rFonts w:ascii="Times New Roman" w:hAnsi="Times New Roman" w:cs="Times New Roman"/>
          <w:b/>
          <w:i/>
          <w:sz w:val="24"/>
          <w:szCs w:val="24"/>
        </w:rPr>
      </w:pPr>
    </w:p>
    <w:p w:rsidR="00D513DF" w:rsidRDefault="00D513DF" w:rsidP="003C7560">
      <w:pPr>
        <w:jc w:val="center"/>
        <w:rPr>
          <w:rFonts w:ascii="Times New Roman" w:hAnsi="Times New Roman" w:cs="Times New Roman"/>
          <w:b/>
          <w:i/>
          <w:sz w:val="24"/>
          <w:szCs w:val="24"/>
        </w:rPr>
      </w:pPr>
    </w:p>
    <w:p w:rsidR="003C7560" w:rsidRPr="00C70E7F" w:rsidRDefault="003C7560" w:rsidP="003C7560">
      <w:pPr>
        <w:jc w:val="center"/>
        <w:rPr>
          <w:rFonts w:ascii="Times New Roman" w:hAnsi="Times New Roman" w:cs="Times New Roman"/>
          <w:b/>
          <w:sz w:val="24"/>
          <w:szCs w:val="24"/>
        </w:rPr>
      </w:pPr>
      <w:r w:rsidRPr="00C70E7F">
        <w:rPr>
          <w:rFonts w:ascii="Times New Roman" w:hAnsi="Times New Roman" w:cs="Times New Roman"/>
          <w:b/>
          <w:i/>
          <w:sz w:val="24"/>
          <w:szCs w:val="24"/>
        </w:rPr>
        <w:lastRenderedPageBreak/>
        <w:t>Аудит безопасности информационных систем</w:t>
      </w:r>
      <w:r w:rsidRPr="00C70E7F">
        <w:rPr>
          <w:rFonts w:ascii="Times New Roman" w:hAnsi="Times New Roman" w:cs="Times New Roman"/>
          <w:b/>
          <w:sz w:val="24"/>
          <w:szCs w:val="24"/>
        </w:rPr>
        <w:t xml:space="preserve"> – Б1.Б.30</w:t>
      </w:r>
    </w:p>
    <w:p w:rsidR="003C7560" w:rsidRPr="00C70E7F" w:rsidRDefault="003C7560" w:rsidP="003C7560">
      <w:pPr>
        <w:pStyle w:val="3"/>
        <w:spacing w:before="0"/>
        <w:rPr>
          <w:rFonts w:ascii="Times New Roman" w:hAnsi="Times New Roman" w:cs="Times New Roman"/>
          <w:b w:val="0"/>
          <w:color w:val="auto"/>
          <w:sz w:val="24"/>
          <w:szCs w:val="24"/>
        </w:rPr>
      </w:pPr>
      <w:r w:rsidRPr="00C70E7F">
        <w:rPr>
          <w:rFonts w:ascii="Times New Roman" w:hAnsi="Times New Roman" w:cs="Times New Roman"/>
          <w:color w:val="auto"/>
          <w:sz w:val="24"/>
          <w:szCs w:val="24"/>
        </w:rPr>
        <w:t xml:space="preserve">Цель дисциплины: </w:t>
      </w:r>
      <w:r w:rsidRPr="00C70E7F">
        <w:rPr>
          <w:rFonts w:ascii="Times New Roman" w:hAnsi="Times New Roman" w:cs="Times New Roman"/>
          <w:b w:val="0"/>
          <w:color w:val="auto"/>
          <w:sz w:val="24"/>
          <w:szCs w:val="24"/>
        </w:rPr>
        <w:t>изучение теоретических основ и получение практических навыков по организации и проведению аудита безопасности информационных систем предприятия.</w:t>
      </w:r>
    </w:p>
    <w:p w:rsidR="003C7560" w:rsidRPr="00C70E7F" w:rsidRDefault="003C7560" w:rsidP="003C7560">
      <w:pPr>
        <w:rPr>
          <w:rFonts w:ascii="Times New Roman" w:hAnsi="Times New Roman" w:cs="Times New Roman"/>
          <w:sz w:val="24"/>
          <w:szCs w:val="24"/>
        </w:rPr>
      </w:pPr>
      <w:r w:rsidRPr="00C70E7F">
        <w:rPr>
          <w:rFonts w:ascii="Times New Roman" w:hAnsi="Times New Roman" w:cs="Times New Roman"/>
          <w:b/>
          <w:sz w:val="24"/>
          <w:szCs w:val="24"/>
        </w:rPr>
        <w:t xml:space="preserve">Место дисциплины в структуре ОПОП: </w:t>
      </w:r>
      <w:r w:rsidRPr="00C70E7F">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 направленности (профили): № 1 «Безопасность компьютерных систем», №2 «Организация и технология защиты информации».  Количество зачетных единиц – 7.</w:t>
      </w:r>
    </w:p>
    <w:p w:rsidR="003C7560" w:rsidRDefault="003C7560" w:rsidP="003C7560">
      <w:pPr>
        <w:rPr>
          <w:rFonts w:ascii="Times New Roman" w:hAnsi="Times New Roman" w:cs="Times New Roman"/>
          <w:sz w:val="24"/>
          <w:szCs w:val="24"/>
        </w:rPr>
      </w:pPr>
      <w:r w:rsidRPr="00C70E7F">
        <w:rPr>
          <w:rFonts w:ascii="Times New Roman" w:hAnsi="Times New Roman" w:cs="Times New Roman"/>
          <w:b/>
          <w:sz w:val="24"/>
          <w:szCs w:val="24"/>
        </w:rPr>
        <w:t xml:space="preserve">Краткое содержание: </w:t>
      </w:r>
      <w:r w:rsidRPr="00C70E7F">
        <w:rPr>
          <w:rFonts w:ascii="Times New Roman" w:hAnsi="Times New Roman" w:cs="Times New Roman"/>
          <w:sz w:val="24"/>
          <w:szCs w:val="24"/>
        </w:rPr>
        <w:t>Менеджмент аудита безопасности информационных систем. Аудит безопасности информационных систем: понятие, причины и необходимость проведения. Виды</w:t>
      </w:r>
      <w:r>
        <w:rPr>
          <w:rFonts w:ascii="Times New Roman" w:hAnsi="Times New Roman" w:cs="Times New Roman"/>
          <w:sz w:val="24"/>
          <w:szCs w:val="24"/>
        </w:rPr>
        <w:t xml:space="preserve"> аудита безопасности информационных систем. Способы контроля и проверки информационных систем. </w:t>
      </w:r>
      <w:r>
        <w:rPr>
          <w:rFonts w:ascii="Times New Roman" w:hAnsi="Times New Roman" w:cs="Times New Roman"/>
          <w:bCs/>
          <w:color w:val="000000"/>
          <w:sz w:val="24"/>
          <w:szCs w:val="24"/>
        </w:rPr>
        <w:t>Стандарты аудита безопасности информационных систем</w:t>
      </w:r>
      <w:r>
        <w:rPr>
          <w:rFonts w:ascii="Times New Roman" w:hAnsi="Times New Roman" w:cs="Times New Roman"/>
          <w:sz w:val="24"/>
          <w:szCs w:val="24"/>
        </w:rPr>
        <w:t>. Менеджмент аудита безопасности информационных систем. Особенности проведения аудита безопасности информационных систем. Основные этапы выполняемых работ. Методы оценивания информационной безопасности. Основные критерии и метрики аудита. План и программа аудита безопасности информационных систем. Требования к аудиторам. Порядок взаимодействия с аудиторскими организациями. Отчетность по аудиту безопасности информационных</w:t>
      </w:r>
    </w:p>
    <w:p w:rsidR="003C7560" w:rsidRDefault="003C7560"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D513DF" w:rsidRDefault="00D513DF" w:rsidP="003C7560">
      <w:pPr>
        <w:jc w:val="center"/>
        <w:rPr>
          <w:rFonts w:ascii="Times New Roman" w:hAnsi="Times New Roman" w:cs="Times New Roman"/>
          <w:b/>
          <w:i/>
          <w:sz w:val="24"/>
          <w:szCs w:val="24"/>
        </w:rPr>
      </w:pPr>
    </w:p>
    <w:p w:rsidR="00D513DF" w:rsidRDefault="00D513DF" w:rsidP="003C7560">
      <w:pPr>
        <w:jc w:val="center"/>
        <w:rPr>
          <w:rFonts w:ascii="Times New Roman" w:hAnsi="Times New Roman" w:cs="Times New Roman"/>
          <w:b/>
          <w:i/>
          <w:sz w:val="24"/>
          <w:szCs w:val="24"/>
        </w:rPr>
      </w:pPr>
    </w:p>
    <w:p w:rsidR="00D513DF" w:rsidRDefault="00D513DF" w:rsidP="003C7560">
      <w:pPr>
        <w:jc w:val="center"/>
        <w:rPr>
          <w:rFonts w:ascii="Times New Roman" w:hAnsi="Times New Roman" w:cs="Times New Roman"/>
          <w:b/>
          <w:i/>
          <w:sz w:val="24"/>
          <w:szCs w:val="24"/>
        </w:rPr>
      </w:pPr>
    </w:p>
    <w:p w:rsidR="00C70E7F" w:rsidRDefault="00C70E7F" w:rsidP="00C70E7F">
      <w:pPr>
        <w:jc w:val="center"/>
        <w:rPr>
          <w:rFonts w:ascii="Times New Roman" w:hAnsi="Times New Roman" w:cs="Times New Roman"/>
          <w:b/>
          <w:sz w:val="24"/>
          <w:szCs w:val="24"/>
        </w:rPr>
      </w:pPr>
      <w:r>
        <w:rPr>
          <w:rFonts w:ascii="Times New Roman" w:hAnsi="Times New Roman" w:cs="Times New Roman"/>
          <w:b/>
          <w:i/>
          <w:sz w:val="24"/>
          <w:szCs w:val="24"/>
        </w:rPr>
        <w:lastRenderedPageBreak/>
        <w:t>Профессиональная этика</w:t>
      </w:r>
      <w:r>
        <w:rPr>
          <w:rFonts w:ascii="Times New Roman" w:hAnsi="Times New Roman" w:cs="Times New Roman"/>
          <w:b/>
          <w:sz w:val="24"/>
          <w:szCs w:val="24"/>
        </w:rPr>
        <w:t xml:space="preserve"> - </w:t>
      </w:r>
      <w:r w:rsidRPr="008756BD">
        <w:rPr>
          <w:rFonts w:ascii="Times New Roman" w:hAnsi="Times New Roman" w:cs="Times New Roman"/>
          <w:b/>
          <w:sz w:val="24"/>
          <w:szCs w:val="24"/>
        </w:rPr>
        <w:t>Б1.</w:t>
      </w:r>
      <w:r>
        <w:rPr>
          <w:rFonts w:ascii="Times New Roman" w:hAnsi="Times New Roman" w:cs="Times New Roman"/>
          <w:b/>
          <w:sz w:val="24"/>
          <w:szCs w:val="24"/>
        </w:rPr>
        <w:t>Б</w:t>
      </w:r>
      <w:r w:rsidRPr="008756BD">
        <w:rPr>
          <w:rFonts w:ascii="Times New Roman" w:hAnsi="Times New Roman" w:cs="Times New Roman"/>
          <w:b/>
          <w:sz w:val="24"/>
          <w:szCs w:val="24"/>
        </w:rPr>
        <w:t>.</w:t>
      </w:r>
      <w:r>
        <w:rPr>
          <w:rFonts w:ascii="Times New Roman" w:hAnsi="Times New Roman" w:cs="Times New Roman"/>
          <w:b/>
          <w:sz w:val="24"/>
          <w:szCs w:val="24"/>
        </w:rPr>
        <w:t>31</w:t>
      </w:r>
    </w:p>
    <w:p w:rsidR="00C70E7F" w:rsidRDefault="00C70E7F" w:rsidP="00C70E7F">
      <w:pPr>
        <w:rPr>
          <w:rFonts w:ascii="Times New Roman" w:hAnsi="Times New Roman" w:cs="Times New Roman"/>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 теоретических знания и практических умений для решения профессиональных социальных и этических проблем, возникающих в сфере информационной безопасности предприятия (организации).</w:t>
      </w:r>
      <w:r>
        <w:rPr>
          <w:rFonts w:ascii="Times New Roman" w:hAnsi="Times New Roman" w:cs="Times New Roman"/>
        </w:rPr>
        <w:t xml:space="preserve"> </w:t>
      </w:r>
    </w:p>
    <w:p w:rsidR="00C70E7F" w:rsidRDefault="00C70E7F" w:rsidP="00C70E7F">
      <w:pPr>
        <w:rPr>
          <w:rFonts w:ascii="Times New Roman" w:hAnsi="Times New Roman" w:cs="Times New Roman"/>
          <w:sz w:val="24"/>
          <w:szCs w:val="24"/>
        </w:rPr>
      </w:pPr>
      <w:r>
        <w:rPr>
          <w:rFonts w:ascii="Times New Roman" w:hAnsi="Times New Roman" w:cs="Times New Roman"/>
          <w:b/>
          <w:sz w:val="24"/>
          <w:szCs w:val="24"/>
        </w:rPr>
        <w:t>Место дисциплины в структуре ОПОП:</w:t>
      </w:r>
      <w:r>
        <w:rPr>
          <w:rFonts w:ascii="Times New Roman" w:hAnsi="Times New Roman" w:cs="Times New Roman"/>
          <w:sz w:val="24"/>
          <w:szCs w:val="24"/>
        </w:rPr>
        <w:t xml:space="preserve">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зачетных единиц – 3.</w:t>
      </w:r>
    </w:p>
    <w:p w:rsidR="00C70E7F" w:rsidRDefault="00C70E7F" w:rsidP="00C70E7F">
      <w:pPr>
        <w:spacing w:after="100" w:afterAutospacing="1"/>
        <w:rPr>
          <w:rFonts w:ascii="Times New Roman" w:hAnsi="Times New Roman" w:cs="Times New Roman"/>
          <w:sz w:val="24"/>
          <w:szCs w:val="24"/>
        </w:rPr>
      </w:pPr>
      <w:r>
        <w:rPr>
          <w:rFonts w:ascii="Times New Roman" w:hAnsi="Times New Roman" w:cs="Times New Roman"/>
          <w:b/>
          <w:sz w:val="24"/>
          <w:szCs w:val="24"/>
        </w:rPr>
        <w:t>Краткое содержание:</w:t>
      </w:r>
      <w:r>
        <w:rPr>
          <w:rFonts w:ascii="Times New Roman" w:hAnsi="Times New Roman" w:cs="Times New Roman"/>
          <w:sz w:val="24"/>
          <w:szCs w:val="24"/>
        </w:rPr>
        <w:t xml:space="preserve"> Методы, используемые при решении задач этики. Понятие профессиональная этика. Примеры решения этических проблем. Социальные и этические проблемы в сфере ИЭБ. Основные социальные и этические проблемы в сфере ИТ: классификации, причины возникновения, последствия, существующие способы их решения. Понятие этики и морали. Исторические аспекты развития этики. Кодексы профессиональной этики в сфере ИЭБ и смежных областях. Источники получения информации о личностно-ориентированных и профессиональных компетенциях специалиста: профессиональные стандарты, требования рекрутинговых компаний, кодексы профессиональной этики в России и за рубежом. Разработка кодекса этики для специалиста в сфере ИЭБ. Методология принятия этических решений в профессиональных ситуациях. Понятие профессиональной ситуации и их классификации. Критерии оценки этичности решений проблемы с точки зрения этики. Алгоритм анализа профессиональных ситуаций. Примеры профессиональных ситуаций. Практическое проведение анализа профессиональных ситуаций.</w:t>
      </w: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D513DF" w:rsidRDefault="00D513DF" w:rsidP="00C70E7F">
      <w:pPr>
        <w:jc w:val="center"/>
        <w:rPr>
          <w:rFonts w:ascii="Times New Roman" w:hAnsi="Times New Roman" w:cs="Times New Roman"/>
          <w:b/>
          <w:i/>
          <w:sz w:val="24"/>
          <w:szCs w:val="24"/>
        </w:rPr>
      </w:pPr>
    </w:p>
    <w:p w:rsidR="00D513DF" w:rsidRDefault="00D513DF" w:rsidP="00C70E7F">
      <w:pPr>
        <w:jc w:val="center"/>
        <w:rPr>
          <w:rFonts w:ascii="Times New Roman" w:hAnsi="Times New Roman" w:cs="Times New Roman"/>
          <w:b/>
          <w:i/>
          <w:sz w:val="24"/>
          <w:szCs w:val="24"/>
        </w:rPr>
      </w:pPr>
    </w:p>
    <w:p w:rsidR="00C70E7F" w:rsidRDefault="00C70E7F" w:rsidP="00C70E7F">
      <w:pPr>
        <w:jc w:val="center"/>
        <w:rPr>
          <w:rFonts w:ascii="Times New Roman" w:hAnsi="Times New Roman" w:cs="Times New Roman"/>
          <w:b/>
          <w:sz w:val="24"/>
          <w:szCs w:val="24"/>
        </w:rPr>
      </w:pPr>
      <w:r w:rsidRPr="00222546">
        <w:rPr>
          <w:rFonts w:ascii="Times New Roman" w:hAnsi="Times New Roman" w:cs="Times New Roman"/>
          <w:b/>
          <w:i/>
          <w:sz w:val="24"/>
          <w:szCs w:val="24"/>
        </w:rPr>
        <w:lastRenderedPageBreak/>
        <w:t>Безопасность беспроводных сетей передачи информации</w:t>
      </w:r>
      <w:r>
        <w:rPr>
          <w:rFonts w:ascii="Times New Roman" w:hAnsi="Times New Roman" w:cs="Times New Roman"/>
          <w:b/>
          <w:sz w:val="24"/>
          <w:szCs w:val="24"/>
        </w:rPr>
        <w:t>– Б1.Б.32</w:t>
      </w:r>
    </w:p>
    <w:p w:rsidR="00C70E7F" w:rsidRDefault="00C70E7F" w:rsidP="00C70E7F">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общих принципов построения и функционирования систем и сетей радиосвязи, ознакомление с основными схемотехническими принципами реализации оборудования.</w:t>
      </w:r>
    </w:p>
    <w:p w:rsidR="00C70E7F" w:rsidRDefault="00C70E7F" w:rsidP="00C70E7F">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sidRPr="008C2599">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D513DF">
        <w:rPr>
          <w:rFonts w:ascii="Times New Roman" w:hAnsi="Times New Roman" w:cs="Times New Roman"/>
          <w:sz w:val="24"/>
          <w:szCs w:val="24"/>
        </w:rPr>
        <w:t>4</w:t>
      </w:r>
      <w:r>
        <w:rPr>
          <w:rFonts w:ascii="Times New Roman" w:hAnsi="Times New Roman" w:cs="Times New Roman"/>
          <w:sz w:val="24"/>
          <w:szCs w:val="24"/>
        </w:rPr>
        <w:t>.</w:t>
      </w:r>
    </w:p>
    <w:p w:rsidR="00C70E7F" w:rsidRPr="0029060A" w:rsidRDefault="00C70E7F" w:rsidP="00C70E7F">
      <w:pPr>
        <w:pStyle w:val="Default"/>
        <w:spacing w:line="360" w:lineRule="auto"/>
      </w:pPr>
      <w:r w:rsidRPr="0029060A">
        <w:rPr>
          <w:b/>
        </w:rPr>
        <w:t>Краткое содержание:</w:t>
      </w:r>
      <w:r w:rsidRPr="0029060A">
        <w:t xml:space="preserve"> </w:t>
      </w:r>
      <w:r w:rsidRPr="0029060A">
        <w:rPr>
          <w:bCs/>
        </w:rPr>
        <w:t>Основы информационной безопасности в сетях Wi-Fi</w:t>
      </w:r>
      <w:r>
        <w:rPr>
          <w:bCs/>
        </w:rPr>
        <w:t>.</w:t>
      </w:r>
      <w:r w:rsidRPr="0029060A">
        <w:rPr>
          <w:bCs/>
        </w:rPr>
        <w:t xml:space="preserve"> Общие принципы построения систем Wi-Fi. Стандарты беспроводных сетей. </w:t>
      </w:r>
      <w:r w:rsidRPr="0029060A">
        <w:t xml:space="preserve">Стандарт IEEE 802.11. </w:t>
      </w:r>
      <w:r w:rsidRPr="0029060A">
        <w:rPr>
          <w:bCs/>
        </w:rPr>
        <w:t xml:space="preserve">Списки контроля доступа (ACLs). Обеспечение удаленных служб. </w:t>
      </w:r>
      <w:r w:rsidRPr="0029060A">
        <w:t xml:space="preserve">Конфигурация технологии VPN. </w:t>
      </w:r>
      <w:r w:rsidRPr="0029060A">
        <w:rPr>
          <w:bCs/>
        </w:rPr>
        <w:t xml:space="preserve"> Поиск ошибок в корпоративных сетях. </w:t>
      </w:r>
      <w:r w:rsidRPr="0029060A">
        <w:t xml:space="preserve">Обнаружение ошибок в сетях. </w:t>
      </w:r>
      <w:r w:rsidRPr="0029060A">
        <w:rPr>
          <w:bCs/>
        </w:rPr>
        <w:t xml:space="preserve"> Применение криптографических методов защиты информации в устройствах Wi-Fi. Угрозы безопасности беспроводных сетей. </w:t>
      </w:r>
      <w:r w:rsidRPr="0029060A">
        <w:t xml:space="preserve">Сетевые атаки. Вирусы, черви, троянские программы. Эксплойты. </w:t>
      </w:r>
    </w:p>
    <w:p w:rsidR="00C70E7F" w:rsidRPr="0029060A" w:rsidRDefault="00C70E7F" w:rsidP="00C70E7F">
      <w:pPr>
        <w:pStyle w:val="Default"/>
        <w:spacing w:line="360" w:lineRule="auto"/>
        <w:rPr>
          <w:i/>
        </w:rPr>
      </w:pPr>
      <w:r w:rsidRPr="0029060A">
        <w:rPr>
          <w:bCs/>
        </w:rPr>
        <w:t xml:space="preserve">Обеспечение информационной безопасности беспроводных сетей. Уязвимости компонентов сетей Wi-Fi. </w:t>
      </w:r>
      <w:r w:rsidRPr="0029060A">
        <w:t xml:space="preserve">Аппаратные и программные закладки. Логические бомбы. </w:t>
      </w:r>
      <w:r w:rsidRPr="0029060A">
        <w:rPr>
          <w:bCs/>
        </w:rPr>
        <w:t xml:space="preserve">Межсетевые экраны для Wi-Fi сетей. Безопасность сетевых устройств OSI. </w:t>
      </w:r>
      <w:r w:rsidRPr="0029060A">
        <w:t xml:space="preserve">Безопасный доступ к устройствам; безопасность граничного маршрутизатора; конфигурация безопасного административного доступа; конфигурация расширенной безопасности для виртуального входа. </w:t>
      </w:r>
      <w:r w:rsidRPr="0029060A">
        <w:rPr>
          <w:bCs/>
        </w:rPr>
        <w:t xml:space="preserve">Безопасность открытых сетей. </w:t>
      </w:r>
      <w:r w:rsidRPr="0029060A">
        <w:t>Угрозы. Типовые атаки. Средства защиты для оконечных устройств.</w:t>
      </w:r>
      <w:r w:rsidRPr="0029060A">
        <w:rPr>
          <w:bCs/>
        </w:rPr>
        <w:t xml:space="preserve"> Помехоустойчивость. </w:t>
      </w:r>
      <w:r w:rsidRPr="0029060A">
        <w:t xml:space="preserve">Влияние помех на прохождение сигнала. Постановщики помех. Угрозы безопасности, связанные с зашумленностью каналов связи. Восстановление сигнала. </w:t>
      </w:r>
      <w:r w:rsidRPr="0029060A">
        <w:rPr>
          <w:bCs/>
        </w:rPr>
        <w:t xml:space="preserve">Перехват сообщений, пересылаемых по каналам Wi-Fi. </w:t>
      </w:r>
      <w:r w:rsidRPr="0029060A">
        <w:t>Возможности злоумышленников по перехвату сообщений. Источники каналов утечки информации. Обзор существующего оборудования для перехвата и декодирования. Взломостойкость распределяемых ключей. Снифинг трафика в сетях Wi-Fi.</w:t>
      </w: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C70E7F" w:rsidRDefault="00C70E7F" w:rsidP="003C7560">
      <w:pPr>
        <w:jc w:val="center"/>
        <w:rPr>
          <w:rFonts w:ascii="Times New Roman" w:hAnsi="Times New Roman" w:cs="Times New Roman"/>
          <w:b/>
          <w:i/>
          <w:sz w:val="24"/>
          <w:szCs w:val="24"/>
        </w:rPr>
      </w:pPr>
    </w:p>
    <w:p w:rsidR="00D513DF" w:rsidRDefault="00D513DF" w:rsidP="00C70E7F">
      <w:pPr>
        <w:jc w:val="center"/>
        <w:rPr>
          <w:rFonts w:ascii="Times New Roman" w:eastAsia="Times New Roman" w:hAnsi="Times New Roman" w:cs="Times New Roman"/>
          <w:b/>
          <w:bCs/>
          <w:i/>
          <w:color w:val="000000"/>
          <w:sz w:val="28"/>
          <w:szCs w:val="28"/>
          <w:lang w:eastAsia="ru-RU"/>
        </w:rPr>
      </w:pPr>
    </w:p>
    <w:p w:rsidR="00C70E7F" w:rsidRPr="00CA6E95" w:rsidRDefault="00C70E7F" w:rsidP="00C70E7F">
      <w:pPr>
        <w:jc w:val="center"/>
        <w:rPr>
          <w:rFonts w:ascii="Times New Roman" w:eastAsia="Times New Roman" w:hAnsi="Times New Roman" w:cs="Times New Roman"/>
          <w:b/>
          <w:bCs/>
          <w:color w:val="000000"/>
          <w:sz w:val="28"/>
          <w:szCs w:val="28"/>
          <w:lang w:eastAsia="ru-RU"/>
        </w:rPr>
      </w:pPr>
      <w:r w:rsidRPr="00C70E7F">
        <w:rPr>
          <w:rFonts w:ascii="Times New Roman" w:eastAsia="Times New Roman" w:hAnsi="Times New Roman" w:cs="Times New Roman"/>
          <w:b/>
          <w:bCs/>
          <w:i/>
          <w:color w:val="000000"/>
          <w:sz w:val="28"/>
          <w:szCs w:val="28"/>
          <w:lang w:eastAsia="ru-RU"/>
        </w:rPr>
        <w:lastRenderedPageBreak/>
        <w:t xml:space="preserve">Физическая культура и спорт </w:t>
      </w:r>
      <w:r>
        <w:rPr>
          <w:rFonts w:ascii="Times New Roman" w:eastAsia="Times New Roman" w:hAnsi="Times New Roman" w:cs="Times New Roman"/>
          <w:b/>
          <w:bCs/>
          <w:color w:val="000000"/>
          <w:sz w:val="28"/>
          <w:szCs w:val="28"/>
          <w:lang w:eastAsia="ru-RU"/>
        </w:rPr>
        <w:t>–</w:t>
      </w:r>
      <w:r w:rsidRPr="00C70E7F">
        <w:rPr>
          <w:rFonts w:ascii="Times New Roman" w:eastAsia="Times New Roman" w:hAnsi="Times New Roman" w:cs="Times New Roman"/>
          <w:b/>
          <w:bCs/>
          <w:color w:val="000000"/>
          <w:sz w:val="28"/>
          <w:szCs w:val="28"/>
          <w:lang w:eastAsia="ru-RU"/>
        </w:rPr>
        <w:t xml:space="preserve"> </w:t>
      </w:r>
      <w:r w:rsidRPr="00CA6E95">
        <w:rPr>
          <w:rFonts w:ascii="Times New Roman" w:eastAsia="Times New Roman" w:hAnsi="Times New Roman" w:cs="Times New Roman"/>
          <w:b/>
          <w:bCs/>
          <w:color w:val="000000"/>
          <w:sz w:val="28"/>
          <w:szCs w:val="28"/>
          <w:lang w:eastAsia="ru-RU"/>
        </w:rPr>
        <w:t>Б1.Б.3</w:t>
      </w:r>
      <w:r w:rsidR="00404909">
        <w:rPr>
          <w:rFonts w:ascii="Times New Roman" w:eastAsia="Times New Roman" w:hAnsi="Times New Roman" w:cs="Times New Roman"/>
          <w:b/>
          <w:bCs/>
          <w:color w:val="000000"/>
          <w:sz w:val="28"/>
          <w:szCs w:val="28"/>
          <w:lang w:eastAsia="ru-RU"/>
        </w:rPr>
        <w:t>3</w:t>
      </w:r>
    </w:p>
    <w:p w:rsidR="00C70E7F" w:rsidRPr="00C70E7F" w:rsidRDefault="00C70E7F" w:rsidP="00C70E7F">
      <w:pPr>
        <w:pStyle w:val="a3"/>
        <w:ind w:left="0"/>
        <w:rPr>
          <w:rFonts w:ascii="Times New Roman" w:hAnsi="Times New Roman"/>
          <w:sz w:val="24"/>
          <w:szCs w:val="24"/>
        </w:rPr>
      </w:pPr>
      <w:r w:rsidRPr="00C70E7F">
        <w:rPr>
          <w:rFonts w:ascii="Times New Roman" w:hAnsi="Times New Roman"/>
          <w:b/>
          <w:sz w:val="24"/>
          <w:szCs w:val="24"/>
        </w:rPr>
        <w:t xml:space="preserve">Цель дисциплины: </w:t>
      </w:r>
      <w:r w:rsidRPr="00C70E7F">
        <w:rPr>
          <w:rFonts w:ascii="Times New Roman" w:hAnsi="Times New Roman"/>
          <w:sz w:val="24"/>
          <w:szCs w:val="24"/>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w:t>
      </w:r>
    </w:p>
    <w:p w:rsidR="00C70E7F" w:rsidRPr="00C70E7F" w:rsidRDefault="00C70E7F" w:rsidP="00C70E7F">
      <w:pPr>
        <w:rPr>
          <w:rFonts w:ascii="Times New Roman" w:hAnsi="Times New Roman" w:cs="Times New Roman"/>
          <w:sz w:val="24"/>
          <w:szCs w:val="24"/>
        </w:rPr>
      </w:pPr>
      <w:r w:rsidRPr="00C70E7F">
        <w:rPr>
          <w:rFonts w:ascii="Times New Roman" w:hAnsi="Times New Roman" w:cs="Times New Roman"/>
          <w:b/>
          <w:sz w:val="24"/>
          <w:szCs w:val="24"/>
        </w:rPr>
        <w:t xml:space="preserve">Место дисциплины в структуре ОПОП: </w:t>
      </w:r>
      <w:r w:rsidRPr="00C70E7F">
        <w:rPr>
          <w:rFonts w:ascii="Times New Roman" w:hAnsi="Times New Roman" w:cs="Times New Roman"/>
          <w:sz w:val="24"/>
          <w:szCs w:val="24"/>
        </w:rPr>
        <w:t>базовая дисциплина блока 1 «Дисциплины (модули)» по направлению подготовки бакалавриата 10.03.01 – Информационная безопасность, направленности (профили): № 1 «Безопасность компьютерных систем», №2 «Организация и технология защиты информации». Количество зачетных единиц – 2.</w:t>
      </w:r>
    </w:p>
    <w:p w:rsidR="00C70E7F" w:rsidRPr="00C70E7F" w:rsidRDefault="00C70E7F" w:rsidP="00C70E7F">
      <w:pPr>
        <w:rPr>
          <w:rFonts w:ascii="Times New Roman" w:eastAsia="Times New Roman" w:hAnsi="Times New Roman" w:cs="Times New Roman"/>
          <w:b/>
          <w:bCs/>
          <w:color w:val="000000"/>
          <w:sz w:val="24"/>
          <w:szCs w:val="24"/>
          <w:lang w:eastAsia="ru-RU"/>
        </w:rPr>
      </w:pPr>
      <w:r w:rsidRPr="00C70E7F">
        <w:rPr>
          <w:rFonts w:ascii="Times New Roman" w:hAnsi="Times New Roman" w:cs="Times New Roman"/>
          <w:b/>
          <w:sz w:val="24"/>
          <w:szCs w:val="24"/>
        </w:rPr>
        <w:t xml:space="preserve">Содержание разделов: </w:t>
      </w:r>
      <w:r w:rsidRPr="00C70E7F">
        <w:rPr>
          <w:rFonts w:ascii="Times New Roman" w:hAnsi="Times New Roman" w:cs="Times New Roman"/>
          <w:sz w:val="24"/>
          <w:szCs w:val="24"/>
        </w:rPr>
        <w:t xml:space="preserve">Физическая культура в профессиональной деятельности и в быту. Основы методики самостоятельных занятий физическими упражнениями. </w:t>
      </w:r>
      <w:r w:rsidRPr="00C70E7F">
        <w:rPr>
          <w:rFonts w:ascii="Times New Roman" w:hAnsi="Times New Roman" w:cs="Times New Roman"/>
          <w:bCs/>
          <w:color w:val="000000"/>
          <w:sz w:val="24"/>
          <w:szCs w:val="24"/>
          <w:shd w:val="clear" w:color="auto" w:fill="FFFFFF"/>
        </w:rPr>
        <w:t>Легкая атлетика. Бег, т</w:t>
      </w:r>
      <w:r w:rsidRPr="00C70E7F">
        <w:rPr>
          <w:rFonts w:ascii="Times New Roman" w:hAnsi="Times New Roman" w:cs="Times New Roman"/>
          <w:color w:val="000000"/>
          <w:sz w:val="24"/>
          <w:szCs w:val="24"/>
          <w:shd w:val="clear" w:color="auto" w:fill="FFFFFF"/>
        </w:rPr>
        <w:t xml:space="preserve">ехника разбега, отталкивания, полета и приземления. Прыжок, виды прыжков. Совершенствование техники прыжка. Метание предметов. Совершенствование техники метания. </w:t>
      </w:r>
      <w:r w:rsidRPr="00C70E7F">
        <w:rPr>
          <w:rFonts w:ascii="Times New Roman" w:hAnsi="Times New Roman" w:cs="Times New Roman"/>
          <w:bCs/>
          <w:color w:val="000000"/>
          <w:sz w:val="24"/>
          <w:szCs w:val="24"/>
          <w:shd w:val="clear" w:color="auto" w:fill="FFFFFF"/>
        </w:rPr>
        <w:t xml:space="preserve">Гимнастика с элементами акробатики.  </w:t>
      </w:r>
      <w:r w:rsidRPr="00C70E7F">
        <w:rPr>
          <w:rFonts w:ascii="Times New Roman" w:hAnsi="Times New Roman" w:cs="Times New Roman"/>
          <w:color w:val="000000"/>
          <w:sz w:val="24"/>
          <w:szCs w:val="24"/>
          <w:shd w:val="clear" w:color="auto" w:fill="FFFFFF"/>
        </w:rPr>
        <w:t xml:space="preserve">Общеразвивающие упражнения, упражнения в паре с партнером, упражнения с гантелями, с набивными мячами, упражнения с мячом, обручем. Упражнения на спортивных снарядах. </w:t>
      </w:r>
      <w:r w:rsidRPr="00C70E7F">
        <w:rPr>
          <w:rFonts w:ascii="Times New Roman" w:hAnsi="Times New Roman" w:cs="Times New Roman"/>
          <w:bCs/>
          <w:color w:val="000000"/>
          <w:sz w:val="24"/>
          <w:szCs w:val="24"/>
          <w:shd w:val="clear" w:color="auto" w:fill="FFFFFF"/>
        </w:rPr>
        <w:t xml:space="preserve">Спортивные игры. </w:t>
      </w:r>
      <w:r w:rsidRPr="00C70E7F">
        <w:rPr>
          <w:rFonts w:ascii="Times New Roman" w:hAnsi="Times New Roman" w:cs="Times New Roman"/>
          <w:color w:val="000000"/>
          <w:sz w:val="24"/>
          <w:szCs w:val="24"/>
          <w:shd w:val="clear" w:color="auto" w:fill="FFFFFF"/>
        </w:rPr>
        <w:t>Футбол, волейбол, баскетбол, теннис. Правила игры. Ведение мяча. Техника ударов по мячу. Остановка мяча. Подготовка к сдаче норм ГТО.</w:t>
      </w:r>
    </w:p>
    <w:p w:rsidR="00C70E7F" w:rsidRPr="00C70E7F" w:rsidRDefault="00C70E7F" w:rsidP="00C70E7F">
      <w:pPr>
        <w:rPr>
          <w:rFonts w:ascii="Times New Roman" w:eastAsia="Times New Roman" w:hAnsi="Times New Roman" w:cs="Times New Roman"/>
          <w:color w:val="000000"/>
          <w:sz w:val="24"/>
          <w:szCs w:val="24"/>
          <w:lang w:eastAsia="ru-RU"/>
        </w:rPr>
      </w:pPr>
    </w:p>
    <w:p w:rsidR="003C7560" w:rsidRDefault="003C7560" w:rsidP="003C7560">
      <w:pPr>
        <w:jc w:val="center"/>
        <w:rPr>
          <w:rFonts w:ascii="Times New Roman" w:hAnsi="Times New Roman" w:cs="Times New Roman"/>
          <w:b/>
          <w:i/>
          <w:sz w:val="24"/>
          <w:szCs w:val="24"/>
        </w:rPr>
      </w:pPr>
    </w:p>
    <w:p w:rsidR="003C7560" w:rsidRDefault="003C7560" w:rsidP="003C7560">
      <w:pPr>
        <w:jc w:val="center"/>
        <w:rPr>
          <w:rFonts w:ascii="Times New Roman" w:hAnsi="Times New Roman" w:cs="Times New Roman"/>
          <w:b/>
          <w:i/>
          <w:sz w:val="24"/>
          <w:szCs w:val="24"/>
        </w:rPr>
      </w:pPr>
    </w:p>
    <w:p w:rsidR="003C7560" w:rsidRDefault="003C7560" w:rsidP="005B0C61">
      <w:pPr>
        <w:jc w:val="center"/>
        <w:rPr>
          <w:rFonts w:ascii="Times New Roman" w:hAnsi="Times New Roman" w:cs="Times New Roman"/>
          <w:sz w:val="24"/>
          <w:szCs w:val="24"/>
        </w:rPr>
      </w:pPr>
    </w:p>
    <w:p w:rsidR="003C7560" w:rsidRPr="003C7560" w:rsidRDefault="003C7560" w:rsidP="005B0C61">
      <w:pPr>
        <w:jc w:val="center"/>
        <w:rPr>
          <w:rFonts w:ascii="Times New Roman" w:hAnsi="Times New Roman" w:cs="Times New Roman"/>
          <w:sz w:val="24"/>
          <w:szCs w:val="24"/>
        </w:rPr>
      </w:pPr>
    </w:p>
    <w:p w:rsidR="005B0C61" w:rsidRDefault="005B0C61"/>
    <w:p w:rsidR="00683546" w:rsidRDefault="00683546"/>
    <w:p w:rsidR="00683546" w:rsidRDefault="00683546"/>
    <w:p w:rsidR="00683546" w:rsidRDefault="00683546"/>
    <w:p w:rsidR="00683546" w:rsidRDefault="00683546"/>
    <w:p w:rsidR="00683546" w:rsidRDefault="00683546"/>
    <w:p w:rsidR="00683546" w:rsidRDefault="00683546"/>
    <w:p w:rsidR="00683546" w:rsidRDefault="00683546"/>
    <w:p w:rsidR="00D513DF" w:rsidRDefault="00D513DF" w:rsidP="00683546">
      <w:pPr>
        <w:spacing w:line="240" w:lineRule="auto"/>
        <w:jc w:val="center"/>
        <w:rPr>
          <w:rFonts w:ascii="Times New Roman" w:eastAsia="Calibri" w:hAnsi="Times New Roman" w:cs="Times New Roman"/>
          <w:b/>
          <w:i/>
          <w:color w:val="000000"/>
          <w:sz w:val="24"/>
          <w:szCs w:val="24"/>
        </w:rPr>
      </w:pPr>
    </w:p>
    <w:p w:rsidR="00D513DF" w:rsidRDefault="00D513DF" w:rsidP="00683546">
      <w:pPr>
        <w:spacing w:line="240" w:lineRule="auto"/>
        <w:jc w:val="center"/>
        <w:rPr>
          <w:rFonts w:ascii="Times New Roman" w:eastAsia="Calibri" w:hAnsi="Times New Roman" w:cs="Times New Roman"/>
          <w:b/>
          <w:i/>
          <w:color w:val="000000"/>
          <w:sz w:val="24"/>
          <w:szCs w:val="24"/>
        </w:rPr>
      </w:pPr>
    </w:p>
    <w:p w:rsidR="00D513DF" w:rsidRDefault="00D513DF" w:rsidP="00683546">
      <w:pPr>
        <w:spacing w:line="240" w:lineRule="auto"/>
        <w:jc w:val="center"/>
        <w:rPr>
          <w:rFonts w:ascii="Times New Roman" w:eastAsia="Calibri" w:hAnsi="Times New Roman" w:cs="Times New Roman"/>
          <w:b/>
          <w:i/>
          <w:color w:val="000000"/>
          <w:sz w:val="24"/>
          <w:szCs w:val="24"/>
        </w:rPr>
      </w:pPr>
    </w:p>
    <w:p w:rsidR="00D513DF" w:rsidRDefault="00D513DF" w:rsidP="00683546">
      <w:pPr>
        <w:spacing w:line="240" w:lineRule="auto"/>
        <w:jc w:val="center"/>
        <w:rPr>
          <w:rFonts w:ascii="Times New Roman" w:eastAsia="Calibri" w:hAnsi="Times New Roman" w:cs="Times New Roman"/>
          <w:b/>
          <w:i/>
          <w:color w:val="000000"/>
          <w:sz w:val="24"/>
          <w:szCs w:val="24"/>
        </w:rPr>
      </w:pPr>
    </w:p>
    <w:p w:rsidR="00683546" w:rsidRDefault="00683546" w:rsidP="00683546">
      <w:pPr>
        <w:spacing w:line="240" w:lineRule="auto"/>
        <w:jc w:val="center"/>
        <w:rPr>
          <w:rFonts w:ascii="Times New Roman" w:eastAsia="Calibri" w:hAnsi="Times New Roman" w:cs="Times New Roman"/>
          <w:b/>
          <w:color w:val="000000"/>
          <w:sz w:val="24"/>
          <w:szCs w:val="24"/>
        </w:rPr>
      </w:pPr>
      <w:r w:rsidRPr="00914C3B">
        <w:rPr>
          <w:rFonts w:ascii="Times New Roman" w:eastAsia="Calibri" w:hAnsi="Times New Roman" w:cs="Times New Roman"/>
          <w:b/>
          <w:i/>
          <w:color w:val="000000"/>
          <w:sz w:val="24"/>
          <w:szCs w:val="24"/>
        </w:rPr>
        <w:lastRenderedPageBreak/>
        <w:t>Администрирование операционных систем</w:t>
      </w:r>
      <w:r w:rsidRPr="00914C3B">
        <w:rPr>
          <w:rFonts w:ascii="Times New Roman" w:eastAsia="Calibri" w:hAnsi="Times New Roman" w:cs="Times New Roman"/>
          <w:b/>
          <w:color w:val="000000"/>
          <w:sz w:val="24"/>
          <w:szCs w:val="24"/>
        </w:rPr>
        <w:t xml:space="preserve"> – Б</w:t>
      </w:r>
      <w:r>
        <w:rPr>
          <w:rFonts w:ascii="Times New Roman" w:eastAsia="Calibri" w:hAnsi="Times New Roman" w:cs="Times New Roman"/>
          <w:b/>
          <w:color w:val="000000"/>
          <w:sz w:val="24"/>
          <w:szCs w:val="24"/>
        </w:rPr>
        <w:t>1</w:t>
      </w:r>
      <w:r w:rsidRPr="00914C3B">
        <w:rPr>
          <w:rFonts w:ascii="Times New Roman" w:eastAsia="Calibri" w:hAnsi="Times New Roman" w:cs="Times New Roman"/>
          <w:b/>
          <w:color w:val="000000"/>
          <w:sz w:val="24"/>
          <w:szCs w:val="24"/>
        </w:rPr>
        <w:t>.В.</w:t>
      </w:r>
      <w:r>
        <w:rPr>
          <w:rFonts w:ascii="Times New Roman" w:eastAsia="Calibri" w:hAnsi="Times New Roman" w:cs="Times New Roman"/>
          <w:b/>
          <w:color w:val="000000"/>
          <w:sz w:val="24"/>
          <w:szCs w:val="24"/>
        </w:rPr>
        <w:t>О</w:t>
      </w:r>
      <w:r w:rsidRPr="00914C3B">
        <w:rPr>
          <w:rFonts w:ascii="Times New Roman" w:eastAsia="Calibri" w:hAnsi="Times New Roman" w:cs="Times New Roman"/>
          <w:b/>
          <w:color w:val="000000"/>
          <w:sz w:val="24"/>
          <w:szCs w:val="24"/>
        </w:rPr>
        <w:t>Д.</w:t>
      </w:r>
      <w:r>
        <w:rPr>
          <w:rFonts w:ascii="Times New Roman" w:eastAsia="Calibri" w:hAnsi="Times New Roman" w:cs="Times New Roman"/>
          <w:b/>
          <w:color w:val="000000"/>
          <w:sz w:val="24"/>
          <w:szCs w:val="24"/>
        </w:rPr>
        <w:t>1</w:t>
      </w:r>
    </w:p>
    <w:p w:rsidR="00683546" w:rsidRDefault="00683546" w:rsidP="00683546">
      <w:pPr>
        <w:spacing w:line="240" w:lineRule="auto"/>
        <w:jc w:val="center"/>
        <w:rPr>
          <w:rFonts w:ascii="Times New Roman" w:eastAsia="Calibri" w:hAnsi="Times New Roman" w:cs="Times New Roman"/>
          <w:b/>
          <w:color w:val="000000"/>
          <w:sz w:val="24"/>
          <w:szCs w:val="24"/>
        </w:rPr>
      </w:pPr>
    </w:p>
    <w:p w:rsidR="00683546" w:rsidRPr="002E22D2" w:rsidRDefault="00683546" w:rsidP="00683546">
      <w:pPr>
        <w:rPr>
          <w:rFonts w:ascii="Times New Roman" w:hAnsi="Times New Roman" w:cs="Times New Roman"/>
          <w:sz w:val="24"/>
          <w:szCs w:val="24"/>
        </w:rPr>
      </w:pPr>
      <w:r>
        <w:rPr>
          <w:rFonts w:ascii="Times New Roman" w:eastAsia="Calibri" w:hAnsi="Times New Roman" w:cs="Times New Roman"/>
          <w:b/>
          <w:color w:val="000000"/>
          <w:sz w:val="24"/>
          <w:szCs w:val="24"/>
        </w:rPr>
        <w:t xml:space="preserve">Цель дисциплины: </w:t>
      </w:r>
      <w:r w:rsidRPr="002E22D2">
        <w:rPr>
          <w:rFonts w:ascii="Times New Roman" w:hAnsi="Times New Roman" w:cs="Times New Roman"/>
          <w:sz w:val="24"/>
          <w:szCs w:val="24"/>
        </w:rPr>
        <w:t>формирование у студентов понимания теоретических и практических основ работы с сетевыми операционными системами.</w:t>
      </w:r>
    </w:p>
    <w:p w:rsidR="00683546" w:rsidRDefault="00683546" w:rsidP="00683546">
      <w:pPr>
        <w:ind w:firstLine="708"/>
        <w:rPr>
          <w:rFonts w:ascii="Times New Roman" w:hAnsi="Times New Roman" w:cs="Times New Roman"/>
          <w:sz w:val="24"/>
          <w:szCs w:val="24"/>
        </w:rPr>
      </w:pPr>
      <w:r>
        <w:rPr>
          <w:rFonts w:ascii="Times New Roman" w:eastAsia="Calibri" w:hAnsi="Times New Roman" w:cs="Times New Roman"/>
          <w:b/>
          <w:color w:val="000000"/>
          <w:sz w:val="24"/>
          <w:szCs w:val="24"/>
        </w:rPr>
        <w:t xml:space="preserve">Место дисциплины в структуре ОПОП: </w:t>
      </w:r>
      <w:r>
        <w:rPr>
          <w:rFonts w:ascii="Times New Roman" w:hAnsi="Times New Roman" w:cs="Times New Roman"/>
          <w:sz w:val="24"/>
          <w:szCs w:val="24"/>
        </w:rPr>
        <w:t xml:space="preserve">вариативная обязательная дисциплина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D513DF">
        <w:rPr>
          <w:rFonts w:ascii="Times New Roman" w:hAnsi="Times New Roman" w:cs="Times New Roman"/>
          <w:sz w:val="24"/>
          <w:szCs w:val="24"/>
        </w:rPr>
        <w:t>6</w:t>
      </w:r>
      <w:r>
        <w:rPr>
          <w:rFonts w:ascii="Times New Roman" w:hAnsi="Times New Roman" w:cs="Times New Roman"/>
          <w:sz w:val="24"/>
          <w:szCs w:val="24"/>
        </w:rPr>
        <w:t>.</w:t>
      </w:r>
    </w:p>
    <w:p w:rsidR="00683546" w:rsidRDefault="00683546" w:rsidP="00683546">
      <w:pP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Содержание разделов и тем:</w:t>
      </w:r>
      <w:r w:rsidRPr="002F5C36">
        <w:rPr>
          <w:rFonts w:ascii="Times New Roman" w:hAnsi="Times New Roman" w:cs="Times New Roman"/>
          <w:sz w:val="24"/>
          <w:szCs w:val="24"/>
        </w:rPr>
        <w:t xml:space="preserve"> </w:t>
      </w:r>
      <w:r w:rsidRPr="002E22D2">
        <w:rPr>
          <w:rFonts w:ascii="Times New Roman" w:hAnsi="Times New Roman" w:cs="Times New Roman"/>
          <w:sz w:val="24"/>
          <w:szCs w:val="24"/>
        </w:rPr>
        <w:t>Основы сетевых операционных систем (СОС). История СОС. Обзор аппаратного обеспечения компьютера, основное сетевое оборудование компьютера, процесс загрузки компьютера. Понятие и структура операционной системы: процессы, адресное пространство, файлы и файловые системы, ввод-вывод данных, безопасность, оболочка, системные вызовы.История СОС UNIX и GNU/Linux. Современные СОС: UNIX-подобная СОС FreeBSD 10.1; многообразие UNIX-подобных СОС GNU/Linux (дистрибутивы Debian, openSUSE, Ubuntu, Fedora, Arch Linux, Slackware, Gentoo, ALT Linux, ROSA); UNIX-подобная СОС Apple Mac OS X; СОС Microsoft Windows 8.1 семейства Windows NT; СОС мобильных устройств Google Android – основы работы в СОС, установка программного обеспечения (ПО), вопросы безопасности, клиентское и серверное сетевое ПО.Виртуализация и облачные вычисления: история, предъявляемые требования, понятие гипервизора, виртуальны устройства, современные системы виртуализации: Oracle VirtualBox, VMWare, XEN, KVM, Hyper-V.</w:t>
      </w:r>
    </w:p>
    <w:p w:rsidR="00683546" w:rsidRDefault="00683546"/>
    <w:p w:rsidR="00683546" w:rsidRDefault="00683546"/>
    <w:p w:rsidR="00683546" w:rsidRDefault="00683546"/>
    <w:p w:rsidR="00683546" w:rsidRDefault="00683546"/>
    <w:p w:rsidR="00683546" w:rsidRDefault="00683546"/>
    <w:p w:rsidR="00683546" w:rsidRDefault="00683546"/>
    <w:p w:rsidR="00683546" w:rsidRDefault="00683546"/>
    <w:p w:rsidR="00683546" w:rsidRDefault="00683546"/>
    <w:p w:rsidR="00683546" w:rsidRDefault="00683546"/>
    <w:p w:rsidR="00683546" w:rsidRDefault="00683546"/>
    <w:p w:rsidR="00D513DF" w:rsidRDefault="00D513DF" w:rsidP="00683546">
      <w:pPr>
        <w:spacing w:line="240" w:lineRule="auto"/>
        <w:jc w:val="center"/>
        <w:rPr>
          <w:rFonts w:ascii="Times New Roman" w:eastAsia="Calibri" w:hAnsi="Times New Roman" w:cs="Times New Roman"/>
          <w:b/>
          <w:i/>
          <w:color w:val="000000"/>
          <w:sz w:val="24"/>
          <w:szCs w:val="24"/>
        </w:rPr>
      </w:pPr>
    </w:p>
    <w:p w:rsidR="00D513DF" w:rsidRDefault="00D513DF" w:rsidP="00683546">
      <w:pPr>
        <w:spacing w:line="240" w:lineRule="auto"/>
        <w:jc w:val="center"/>
        <w:rPr>
          <w:rFonts w:ascii="Times New Roman" w:eastAsia="Calibri" w:hAnsi="Times New Roman" w:cs="Times New Roman"/>
          <w:b/>
          <w:i/>
          <w:color w:val="000000"/>
          <w:sz w:val="24"/>
          <w:szCs w:val="24"/>
        </w:rPr>
      </w:pPr>
    </w:p>
    <w:p w:rsidR="00D513DF" w:rsidRDefault="00D513DF" w:rsidP="00683546">
      <w:pPr>
        <w:spacing w:line="240" w:lineRule="auto"/>
        <w:jc w:val="center"/>
        <w:rPr>
          <w:rFonts w:ascii="Times New Roman" w:eastAsia="Calibri" w:hAnsi="Times New Roman" w:cs="Times New Roman"/>
          <w:b/>
          <w:i/>
          <w:color w:val="000000"/>
          <w:sz w:val="24"/>
          <w:szCs w:val="24"/>
        </w:rPr>
      </w:pPr>
    </w:p>
    <w:p w:rsidR="00D513DF" w:rsidRDefault="00D513DF" w:rsidP="00683546">
      <w:pPr>
        <w:spacing w:line="240" w:lineRule="auto"/>
        <w:jc w:val="center"/>
        <w:rPr>
          <w:rFonts w:ascii="Times New Roman" w:eastAsia="Calibri" w:hAnsi="Times New Roman" w:cs="Times New Roman"/>
          <w:b/>
          <w:i/>
          <w:color w:val="000000"/>
          <w:sz w:val="24"/>
          <w:szCs w:val="24"/>
        </w:rPr>
      </w:pPr>
    </w:p>
    <w:p w:rsidR="00683546" w:rsidRDefault="00683546" w:rsidP="00683546">
      <w:pPr>
        <w:spacing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i/>
          <w:color w:val="000000"/>
          <w:sz w:val="24"/>
          <w:szCs w:val="24"/>
        </w:rPr>
        <w:lastRenderedPageBreak/>
        <w:t>Конфиденциальное делопроизводство</w:t>
      </w:r>
      <w:r w:rsidRPr="00914C3B">
        <w:rPr>
          <w:rFonts w:ascii="Times New Roman" w:eastAsia="Calibri" w:hAnsi="Times New Roman" w:cs="Times New Roman"/>
          <w:b/>
          <w:color w:val="000000"/>
          <w:sz w:val="24"/>
          <w:szCs w:val="24"/>
        </w:rPr>
        <w:t xml:space="preserve"> – Б</w:t>
      </w:r>
      <w:r>
        <w:rPr>
          <w:rFonts w:ascii="Times New Roman" w:eastAsia="Calibri" w:hAnsi="Times New Roman" w:cs="Times New Roman"/>
          <w:b/>
          <w:color w:val="000000"/>
          <w:sz w:val="24"/>
          <w:szCs w:val="24"/>
        </w:rPr>
        <w:t>1</w:t>
      </w:r>
      <w:r w:rsidRPr="00914C3B">
        <w:rPr>
          <w:rFonts w:ascii="Times New Roman" w:eastAsia="Calibri" w:hAnsi="Times New Roman" w:cs="Times New Roman"/>
          <w:b/>
          <w:color w:val="000000"/>
          <w:sz w:val="24"/>
          <w:szCs w:val="24"/>
        </w:rPr>
        <w:t>.В.</w:t>
      </w:r>
      <w:r>
        <w:rPr>
          <w:rFonts w:ascii="Times New Roman" w:eastAsia="Calibri" w:hAnsi="Times New Roman" w:cs="Times New Roman"/>
          <w:b/>
          <w:color w:val="000000"/>
          <w:sz w:val="24"/>
          <w:szCs w:val="24"/>
        </w:rPr>
        <w:t>О</w:t>
      </w:r>
      <w:r w:rsidRPr="00914C3B">
        <w:rPr>
          <w:rFonts w:ascii="Times New Roman" w:eastAsia="Calibri" w:hAnsi="Times New Roman" w:cs="Times New Roman"/>
          <w:b/>
          <w:color w:val="000000"/>
          <w:sz w:val="24"/>
          <w:szCs w:val="24"/>
        </w:rPr>
        <w:t>Д.</w:t>
      </w:r>
      <w:r>
        <w:rPr>
          <w:rFonts w:ascii="Times New Roman" w:eastAsia="Calibri" w:hAnsi="Times New Roman" w:cs="Times New Roman"/>
          <w:b/>
          <w:color w:val="000000"/>
          <w:sz w:val="24"/>
          <w:szCs w:val="24"/>
        </w:rPr>
        <w:t>2</w:t>
      </w:r>
    </w:p>
    <w:p w:rsidR="00683546" w:rsidRDefault="00683546" w:rsidP="00683546">
      <w:pPr>
        <w:spacing w:line="240" w:lineRule="auto"/>
        <w:jc w:val="center"/>
        <w:rPr>
          <w:rFonts w:ascii="Times New Roman" w:eastAsia="Calibri" w:hAnsi="Times New Roman" w:cs="Times New Roman"/>
          <w:b/>
          <w:color w:val="000000"/>
          <w:sz w:val="24"/>
          <w:szCs w:val="24"/>
        </w:rPr>
      </w:pPr>
    </w:p>
    <w:p w:rsidR="00686BB4" w:rsidRPr="00173141" w:rsidRDefault="00686BB4" w:rsidP="00686BB4">
      <w:pPr>
        <w:rPr>
          <w:rFonts w:ascii="Times New Roman" w:hAnsi="Times New Roman" w:cs="Times New Roman"/>
          <w:sz w:val="24"/>
          <w:szCs w:val="24"/>
        </w:rPr>
      </w:pPr>
      <w:r w:rsidRPr="00173141">
        <w:rPr>
          <w:rFonts w:ascii="Times New Roman" w:hAnsi="Times New Roman" w:cs="Times New Roman"/>
          <w:b/>
          <w:sz w:val="24"/>
          <w:szCs w:val="24"/>
        </w:rPr>
        <w:t xml:space="preserve">Цель дисциплины: </w:t>
      </w:r>
      <w:r w:rsidRPr="00173141">
        <w:rPr>
          <w:rFonts w:ascii="Times New Roman" w:hAnsi="Times New Roman" w:cs="Times New Roman"/>
          <w:sz w:val="24"/>
          <w:szCs w:val="24"/>
        </w:rPr>
        <w:t>освоение общекультурных и профессиональных компетенций, заключающихся в общей готовности и способности осуществлять мероприятия по защите и обработке конфиденциальных документов, совершенствовании технологии защищенного документооборота в интересах обеспечения безопасности хозяйствующего субъекта, на основе полученных теоретических знаний и практических навыков.</w:t>
      </w:r>
    </w:p>
    <w:p w:rsidR="00686BB4" w:rsidRDefault="00686BB4" w:rsidP="00686BB4">
      <w:pPr>
        <w:ind w:firstLine="708"/>
        <w:rPr>
          <w:rFonts w:ascii="Times New Roman" w:hAnsi="Times New Roman" w:cs="Times New Roman"/>
          <w:sz w:val="24"/>
          <w:szCs w:val="24"/>
        </w:rPr>
      </w:pPr>
      <w:r>
        <w:rPr>
          <w:rFonts w:ascii="Times New Roman" w:eastAsia="Calibri" w:hAnsi="Times New Roman" w:cs="Times New Roman"/>
          <w:b/>
          <w:color w:val="000000"/>
          <w:sz w:val="24"/>
          <w:szCs w:val="24"/>
        </w:rPr>
        <w:t xml:space="preserve">Место дисциплины в структуре ОПОП: </w:t>
      </w:r>
      <w:r>
        <w:rPr>
          <w:rFonts w:ascii="Times New Roman" w:hAnsi="Times New Roman" w:cs="Times New Roman"/>
          <w:sz w:val="24"/>
          <w:szCs w:val="24"/>
        </w:rPr>
        <w:t xml:space="preserve">вариативная обязательная дисциплина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D513DF">
        <w:rPr>
          <w:rFonts w:ascii="Times New Roman" w:hAnsi="Times New Roman" w:cs="Times New Roman"/>
          <w:sz w:val="24"/>
          <w:szCs w:val="24"/>
        </w:rPr>
        <w:t>4</w:t>
      </w:r>
      <w:r>
        <w:rPr>
          <w:rFonts w:ascii="Times New Roman" w:hAnsi="Times New Roman" w:cs="Times New Roman"/>
          <w:sz w:val="24"/>
          <w:szCs w:val="24"/>
        </w:rPr>
        <w:t>.</w:t>
      </w:r>
    </w:p>
    <w:p w:rsidR="00686BB4" w:rsidRPr="00173141" w:rsidRDefault="00686BB4" w:rsidP="00686BB4">
      <w:pPr>
        <w:ind w:firstLine="708"/>
        <w:rPr>
          <w:rFonts w:ascii="Times New Roman" w:hAnsi="Times New Roman" w:cs="Times New Roman"/>
          <w:sz w:val="24"/>
          <w:szCs w:val="24"/>
        </w:rPr>
      </w:pPr>
      <w:r w:rsidRPr="00173141">
        <w:rPr>
          <w:rFonts w:ascii="Times New Roman" w:hAnsi="Times New Roman" w:cs="Times New Roman"/>
          <w:b/>
          <w:sz w:val="24"/>
          <w:szCs w:val="24"/>
        </w:rPr>
        <w:t xml:space="preserve">Краткое содержание: </w:t>
      </w:r>
      <w:r w:rsidRPr="00173141">
        <w:rPr>
          <w:rFonts w:ascii="Times New Roman" w:hAnsi="Times New Roman" w:cs="Times New Roman"/>
          <w:sz w:val="24"/>
          <w:szCs w:val="24"/>
        </w:rPr>
        <w:tab/>
        <w:t>Основы технологии защищенного документооборота.</w:t>
      </w:r>
      <w:r w:rsidRPr="00173141">
        <w:rPr>
          <w:sz w:val="24"/>
          <w:szCs w:val="24"/>
        </w:rPr>
        <w:t xml:space="preserve"> </w:t>
      </w:r>
      <w:r w:rsidRPr="00173141">
        <w:rPr>
          <w:rFonts w:ascii="Times New Roman" w:hAnsi="Times New Roman" w:cs="Times New Roman"/>
          <w:sz w:val="24"/>
          <w:szCs w:val="24"/>
        </w:rPr>
        <w:t>Нормативно-правовые основы организации конфиденциального делопроизводства.</w:t>
      </w:r>
      <w:r w:rsidRPr="00173141">
        <w:rPr>
          <w:sz w:val="24"/>
          <w:szCs w:val="24"/>
        </w:rPr>
        <w:t xml:space="preserve"> </w:t>
      </w:r>
      <w:r w:rsidRPr="00173141">
        <w:rPr>
          <w:rFonts w:ascii="Times New Roman" w:hAnsi="Times New Roman" w:cs="Times New Roman"/>
          <w:sz w:val="24"/>
          <w:szCs w:val="24"/>
        </w:rPr>
        <w:t>Специфика технологии конфиденциального документооборота.</w:t>
      </w:r>
      <w:r w:rsidRPr="00173141">
        <w:rPr>
          <w:sz w:val="24"/>
          <w:szCs w:val="24"/>
        </w:rPr>
        <w:t xml:space="preserve"> </w:t>
      </w:r>
      <w:r w:rsidRPr="00173141">
        <w:rPr>
          <w:rFonts w:ascii="Times New Roman" w:hAnsi="Times New Roman" w:cs="Times New Roman"/>
          <w:sz w:val="24"/>
          <w:szCs w:val="24"/>
        </w:rPr>
        <w:t>Учет конфиденциальных документов.</w:t>
      </w:r>
      <w:r w:rsidRPr="00173141">
        <w:rPr>
          <w:sz w:val="24"/>
          <w:szCs w:val="24"/>
        </w:rPr>
        <w:t xml:space="preserve"> </w:t>
      </w:r>
      <w:r w:rsidRPr="00173141">
        <w:rPr>
          <w:rFonts w:ascii="Times New Roman" w:hAnsi="Times New Roman" w:cs="Times New Roman"/>
          <w:sz w:val="24"/>
          <w:szCs w:val="24"/>
        </w:rPr>
        <w:t>Организация обработки конфиденциальных документов. Обработка входящих конфиденциальных документов. Обработка исходящих и внутренних конфиденциальных документов.</w:t>
      </w:r>
      <w:r w:rsidRPr="00173141">
        <w:rPr>
          <w:sz w:val="24"/>
          <w:szCs w:val="24"/>
        </w:rPr>
        <w:t xml:space="preserve"> </w:t>
      </w:r>
      <w:r w:rsidRPr="00173141">
        <w:rPr>
          <w:rFonts w:ascii="Times New Roman" w:hAnsi="Times New Roman" w:cs="Times New Roman"/>
          <w:sz w:val="24"/>
          <w:szCs w:val="24"/>
        </w:rPr>
        <w:t>Порядок работы исполнителей с конфиденциальными документами.</w:t>
      </w:r>
      <w:r w:rsidRPr="00173141">
        <w:rPr>
          <w:sz w:val="24"/>
          <w:szCs w:val="24"/>
        </w:rPr>
        <w:t xml:space="preserve"> </w:t>
      </w:r>
      <w:r w:rsidRPr="00173141">
        <w:rPr>
          <w:rFonts w:ascii="Times New Roman" w:hAnsi="Times New Roman" w:cs="Times New Roman"/>
          <w:sz w:val="24"/>
          <w:szCs w:val="24"/>
        </w:rPr>
        <w:t>Организация доступа к конфиденциальным документам.</w:t>
      </w:r>
      <w:r w:rsidRPr="00173141">
        <w:rPr>
          <w:sz w:val="24"/>
          <w:szCs w:val="24"/>
        </w:rPr>
        <w:t xml:space="preserve"> </w:t>
      </w:r>
      <w:r w:rsidRPr="00173141">
        <w:rPr>
          <w:rFonts w:ascii="Times New Roman" w:hAnsi="Times New Roman" w:cs="Times New Roman"/>
          <w:sz w:val="24"/>
          <w:szCs w:val="24"/>
        </w:rPr>
        <w:t>Размножение конфиденциальных документов.</w:t>
      </w:r>
      <w:r w:rsidRPr="00173141">
        <w:rPr>
          <w:sz w:val="24"/>
          <w:szCs w:val="24"/>
        </w:rPr>
        <w:t xml:space="preserve"> </w:t>
      </w:r>
      <w:r w:rsidRPr="00173141">
        <w:rPr>
          <w:rFonts w:ascii="Times New Roman" w:hAnsi="Times New Roman" w:cs="Times New Roman"/>
          <w:sz w:val="24"/>
          <w:szCs w:val="24"/>
        </w:rPr>
        <w:t>Организация хранения конфиденциальных документов и дел. Систематизация и оперативное хранение конфиденциальных документов и дел.</w:t>
      </w:r>
      <w:r w:rsidRPr="00173141">
        <w:rPr>
          <w:sz w:val="24"/>
          <w:szCs w:val="24"/>
        </w:rPr>
        <w:t xml:space="preserve"> </w:t>
      </w:r>
      <w:r w:rsidRPr="00173141">
        <w:rPr>
          <w:rFonts w:ascii="Times New Roman" w:hAnsi="Times New Roman" w:cs="Times New Roman"/>
          <w:sz w:val="24"/>
          <w:szCs w:val="24"/>
        </w:rPr>
        <w:t>Архивное хранение конфиденциальных документов и дел.</w:t>
      </w:r>
      <w:r w:rsidRPr="00173141">
        <w:rPr>
          <w:sz w:val="24"/>
          <w:szCs w:val="24"/>
        </w:rPr>
        <w:t xml:space="preserve"> </w:t>
      </w:r>
      <w:r w:rsidRPr="00173141">
        <w:rPr>
          <w:rFonts w:ascii="Times New Roman" w:hAnsi="Times New Roman" w:cs="Times New Roman"/>
          <w:sz w:val="24"/>
          <w:szCs w:val="24"/>
        </w:rPr>
        <w:t>Организация проверки наличия и уничтожения конфиденциальных документов.</w:t>
      </w:r>
      <w:r w:rsidRPr="00173141">
        <w:rPr>
          <w:sz w:val="24"/>
          <w:szCs w:val="24"/>
        </w:rPr>
        <w:t xml:space="preserve"> </w:t>
      </w:r>
      <w:r w:rsidRPr="00173141">
        <w:rPr>
          <w:rFonts w:ascii="Times New Roman" w:hAnsi="Times New Roman" w:cs="Times New Roman"/>
          <w:sz w:val="24"/>
          <w:szCs w:val="24"/>
        </w:rPr>
        <w:t>Основы организации защищенного электронного документооборота.</w:t>
      </w:r>
    </w:p>
    <w:p w:rsidR="00683546" w:rsidRDefault="00683546"/>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686BB4" w:rsidRDefault="00686BB4" w:rsidP="00686BB4">
      <w:pPr>
        <w:jc w:val="center"/>
        <w:rPr>
          <w:rFonts w:ascii="Times New Roman" w:hAnsi="Times New Roman" w:cs="Times New Roman"/>
          <w:b/>
          <w:sz w:val="24"/>
          <w:szCs w:val="24"/>
        </w:rPr>
      </w:pPr>
      <w:r w:rsidRPr="00610C7A">
        <w:rPr>
          <w:rFonts w:ascii="Times New Roman" w:hAnsi="Times New Roman" w:cs="Times New Roman"/>
          <w:b/>
          <w:i/>
          <w:sz w:val="24"/>
          <w:szCs w:val="24"/>
        </w:rPr>
        <w:lastRenderedPageBreak/>
        <w:t xml:space="preserve">Защита технологической информации в АСУ ТП </w:t>
      </w:r>
      <w:r>
        <w:rPr>
          <w:rFonts w:ascii="Times New Roman" w:hAnsi="Times New Roman" w:cs="Times New Roman"/>
          <w:b/>
          <w:sz w:val="24"/>
          <w:szCs w:val="24"/>
        </w:rPr>
        <w:t>–</w:t>
      </w:r>
      <w:r w:rsidRPr="00610C7A">
        <w:rPr>
          <w:rFonts w:ascii="Times New Roman" w:hAnsi="Times New Roman" w:cs="Times New Roman"/>
          <w:b/>
          <w:sz w:val="24"/>
          <w:szCs w:val="24"/>
        </w:rPr>
        <w:t xml:space="preserve"> Б</w:t>
      </w:r>
      <w:r>
        <w:rPr>
          <w:rFonts w:ascii="Times New Roman" w:hAnsi="Times New Roman" w:cs="Times New Roman"/>
          <w:b/>
          <w:sz w:val="24"/>
          <w:szCs w:val="24"/>
        </w:rPr>
        <w:t>1.В.ОД.3</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 xml:space="preserve">Освоение компетенций, связанных с изучением современного состояния и актуальности проблемы обеспечения безопасности в АСУ ТП, в том числе и на объекта энергетики РФ. Овладение на основе требований нормативных документов и актуальных архитектуры и аппаратной организации современной АСУ ТП приемами и методами обеспечения безопасности технологической информации, циркулирующей в ней. </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обязательная дисциплина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5.</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r>
      <w:r w:rsidRPr="00253B8A">
        <w:rPr>
          <w:rFonts w:ascii="Times New Roman" w:hAnsi="Times New Roman" w:cs="Times New Roman"/>
          <w:sz w:val="24"/>
          <w:szCs w:val="24"/>
        </w:rPr>
        <w:t xml:space="preserve">На основе </w:t>
      </w:r>
      <w:r>
        <w:rPr>
          <w:rFonts w:ascii="Times New Roman" w:hAnsi="Times New Roman" w:cs="Times New Roman"/>
          <w:sz w:val="24"/>
          <w:szCs w:val="24"/>
        </w:rPr>
        <w:t xml:space="preserve">положений Основных направлений государственной политики в области обеспечения безопасности автоматизированных систем управления производственными и технологическими процессами критически важных объектов инфраструктуры РФ; </w:t>
      </w:r>
      <w:r w:rsidRPr="00253B8A">
        <w:rPr>
          <w:rFonts w:ascii="Times New Roman" w:hAnsi="Times New Roman" w:cs="Times New Roman"/>
          <w:sz w:val="24"/>
          <w:szCs w:val="24"/>
        </w:rPr>
        <w:t>требований Приказа ФСТЭК РФ от 14 марта 2014 г. N 31</w:t>
      </w:r>
      <w:r>
        <w:rPr>
          <w:rFonts w:ascii="Times New Roman" w:hAnsi="Times New Roman" w:cs="Times New Roman"/>
          <w:sz w:val="24"/>
          <w:szCs w:val="24"/>
        </w:rPr>
        <w:t xml:space="preserve"> «</w:t>
      </w:r>
      <w:r w:rsidRPr="00253B8A">
        <w:rPr>
          <w:rFonts w:ascii="Times New Roman" w:hAnsi="Times New Roman" w:cs="Times New Roman"/>
          <w:sz w:val="24"/>
          <w:szCs w:val="24"/>
        </w:rPr>
        <w:t>О</w:t>
      </w:r>
      <w:r>
        <w:rPr>
          <w:rFonts w:ascii="Times New Roman" w:hAnsi="Times New Roman" w:cs="Times New Roman"/>
          <w:sz w:val="24"/>
          <w:szCs w:val="24"/>
        </w:rPr>
        <w:t>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окружающей природной среды», а также РД в составе: Общих требований, рекомендаций по обеспечению безопасности информации в ключевых системах информационной инфраструктуры изучить современную архитектуру, техническую и аппаратную организацию АСУ ТП, провести ее вертикальную декомпозицию, выявить перечень угроз и уязвимостей.</w:t>
      </w:r>
    </w:p>
    <w:p w:rsidR="00686BB4" w:rsidRDefault="00686BB4" w:rsidP="00686BB4">
      <w:pPr>
        <w:rPr>
          <w:rFonts w:ascii="Times New Roman" w:hAnsi="Times New Roman" w:cs="Times New Roman"/>
          <w:sz w:val="24"/>
          <w:szCs w:val="24"/>
        </w:rPr>
      </w:pPr>
      <w:r>
        <w:rPr>
          <w:rFonts w:ascii="Times New Roman" w:hAnsi="Times New Roman" w:cs="Times New Roman"/>
          <w:sz w:val="24"/>
          <w:szCs w:val="24"/>
        </w:rPr>
        <w:t>Получить практические навыки разработки Политики информационной безопасности организации, относящейся к критически важной инфраструктуре, формирования требований по защите информации в имеющихся АСУ ТП.</w:t>
      </w:r>
    </w:p>
    <w:p w:rsidR="00686BB4" w:rsidRDefault="00686BB4" w:rsidP="00686BB4">
      <w:pPr>
        <w:rPr>
          <w:rFonts w:ascii="Times New Roman" w:hAnsi="Times New Roman" w:cs="Times New Roman"/>
          <w:sz w:val="24"/>
          <w:szCs w:val="24"/>
        </w:rPr>
      </w:pPr>
      <w:r>
        <w:rPr>
          <w:rFonts w:ascii="Times New Roman" w:hAnsi="Times New Roman" w:cs="Times New Roman"/>
          <w:sz w:val="24"/>
          <w:szCs w:val="24"/>
        </w:rPr>
        <w:t>Иметь представление о современном состоянии проблемы импортозамещения в области элементной базы АСУ ТП на основе программируемой логики (</w:t>
      </w:r>
      <w:r>
        <w:rPr>
          <w:rFonts w:ascii="Times New Roman" w:hAnsi="Times New Roman" w:cs="Times New Roman"/>
          <w:sz w:val="24"/>
          <w:szCs w:val="24"/>
          <w:lang w:val="en-US"/>
        </w:rPr>
        <w:t>PLC</w:t>
      </w:r>
      <w:r w:rsidRPr="006839B6">
        <w:rPr>
          <w:rFonts w:ascii="Times New Roman" w:hAnsi="Times New Roman" w:cs="Times New Roman"/>
          <w:sz w:val="24"/>
          <w:szCs w:val="24"/>
        </w:rPr>
        <w:t>)</w:t>
      </w:r>
      <w:r>
        <w:rPr>
          <w:rFonts w:ascii="Times New Roman" w:hAnsi="Times New Roman" w:cs="Times New Roman"/>
          <w:sz w:val="24"/>
          <w:szCs w:val="24"/>
        </w:rPr>
        <w:t xml:space="preserve">. </w:t>
      </w:r>
    </w:p>
    <w:p w:rsidR="00686BB4" w:rsidRDefault="00686BB4"/>
    <w:p w:rsidR="00686BB4" w:rsidRDefault="00686BB4"/>
    <w:p w:rsidR="00686BB4" w:rsidRDefault="00686BB4"/>
    <w:p w:rsidR="00686BB4" w:rsidRDefault="00686BB4"/>
    <w:p w:rsidR="00686BB4" w:rsidRDefault="00686BB4"/>
    <w:p w:rsidR="00686BB4" w:rsidRDefault="00686BB4" w:rsidP="00686BB4">
      <w:pPr>
        <w:jc w:val="center"/>
        <w:rPr>
          <w:rFonts w:ascii="Times New Roman" w:hAnsi="Times New Roman" w:cs="Times New Roman"/>
          <w:b/>
          <w:sz w:val="24"/>
          <w:szCs w:val="24"/>
        </w:rPr>
      </w:pPr>
      <w:r>
        <w:rPr>
          <w:rFonts w:ascii="Times New Roman" w:hAnsi="Times New Roman" w:cs="Times New Roman"/>
          <w:b/>
          <w:i/>
          <w:sz w:val="24"/>
          <w:szCs w:val="24"/>
        </w:rPr>
        <w:lastRenderedPageBreak/>
        <w:t>Экономика защиты информации</w:t>
      </w:r>
      <w:r>
        <w:rPr>
          <w:rFonts w:ascii="Times New Roman" w:hAnsi="Times New Roman" w:cs="Times New Roman"/>
          <w:b/>
          <w:sz w:val="24"/>
          <w:szCs w:val="24"/>
        </w:rPr>
        <w:t xml:space="preserve"> – Б1.В.ОД.4</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 профессиональных компетенций, заключающихся в формировании общей готовности студентов к выполнению отдельных мероприятий обеспечения информационной безопасности по выбору оптимальных (с точки зрения стоимости и эксплуатационных характеристик) решений и методов управления информационной инфраструктурой хозяйствующего субъекта.</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обязательная дисциплина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3</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 xml:space="preserve">Основы экономики защиты информации. Общие понятия, подходы и экономические аспекты построения системы защиты информации (ЗИ) организации. Источники финансирования системы ЗИ в условиях ограниченности финансовых ресурсов, их характеристика и особенности использования. Общие подходы к экономической оценке структуры затрат ХС при создании системы ЗИ. Оценка себестоимости продукции (работ, услуг). Классификация затрат. Основные вложения в систему безопасности и их характеристика. Оценка совокупной стоимости владения системой безопасности. Основы оценки экономической эффективности проектов в области защиты информации. Алгоритм выбора оптимального исполнителя при создании СЗИ. Оптимизация проектов в сфере ЗИ. Основные методы оптимизации. Методические основы оптимизации затрат. Моделирование управления рисками. Моделирование оптимальных затрат. Детерминированный подход при моделировании затрат на примере обеспечение информационной безопасности ХС. Основные индикаторы состояния СЗИ и их характеристика. Основные показатели, характеризующие организационную подсистему обеспечения информационной безопасности и их характеристика. Нормативно-правовые акты, регулирующие порядок и правила подготовки ТЭО на внедрение системы обеспечения информационной безопасности. Содержание, структура и основные требования к подготовке ТЭО. Особенности подготовки и представления сметно-финансовой документации. Особенности представления оценки коммерческого эффекта от внедрения предложенной системы безопасности. Программно- математическое обеспечение при подготовке ТЭО, его характеристика и особенности применения. </w:t>
      </w:r>
    </w:p>
    <w:p w:rsidR="00686BB4" w:rsidRDefault="00686BB4"/>
    <w:p w:rsidR="00686BB4" w:rsidRDefault="00686BB4"/>
    <w:p w:rsidR="00686BB4" w:rsidRPr="00686BB4" w:rsidRDefault="00686BB4" w:rsidP="00686BB4">
      <w:pPr>
        <w:jc w:val="center"/>
        <w:rPr>
          <w:rFonts w:ascii="Times New Roman" w:hAnsi="Times New Roman" w:cs="Times New Roman"/>
          <w:b/>
          <w:sz w:val="24"/>
          <w:szCs w:val="24"/>
        </w:rPr>
      </w:pPr>
      <w:r w:rsidRPr="00686BB4">
        <w:rPr>
          <w:rFonts w:ascii="Times New Roman" w:hAnsi="Times New Roman" w:cs="Times New Roman"/>
          <w:b/>
          <w:i/>
          <w:sz w:val="24"/>
          <w:szCs w:val="24"/>
        </w:rPr>
        <w:lastRenderedPageBreak/>
        <w:t>Управление инцидентами информационной безопасности</w:t>
      </w:r>
      <w:r w:rsidRPr="00686BB4">
        <w:rPr>
          <w:rFonts w:ascii="Times New Roman" w:hAnsi="Times New Roman" w:cs="Times New Roman"/>
          <w:b/>
          <w:sz w:val="24"/>
          <w:szCs w:val="24"/>
        </w:rPr>
        <w:t xml:space="preserve"> – Б1.В.ОД.</w:t>
      </w:r>
      <w:r>
        <w:rPr>
          <w:rFonts w:ascii="Times New Roman" w:hAnsi="Times New Roman" w:cs="Times New Roman"/>
          <w:b/>
          <w:sz w:val="24"/>
          <w:szCs w:val="24"/>
        </w:rPr>
        <w:t>5</w:t>
      </w:r>
    </w:p>
    <w:p w:rsidR="00686BB4" w:rsidRPr="00686BB4" w:rsidRDefault="00686BB4" w:rsidP="00686BB4">
      <w:pPr>
        <w:pStyle w:val="3"/>
        <w:spacing w:before="0"/>
        <w:rPr>
          <w:rFonts w:ascii="Times New Roman" w:hAnsi="Times New Roman" w:cs="Times New Roman"/>
          <w:b w:val="0"/>
          <w:color w:val="auto"/>
          <w:sz w:val="24"/>
          <w:szCs w:val="24"/>
        </w:rPr>
      </w:pPr>
      <w:r w:rsidRPr="00686BB4">
        <w:rPr>
          <w:rFonts w:ascii="Times New Roman" w:hAnsi="Times New Roman" w:cs="Times New Roman"/>
          <w:b w:val="0"/>
          <w:color w:val="auto"/>
          <w:sz w:val="24"/>
          <w:szCs w:val="24"/>
        </w:rPr>
        <w:t>Цель дисциплины: формирование системы знаний и практических навыков в области менеджмента инцидентов информационной безопасности, возникающих в ходе деятельности организации, связанных с проведением расследований по выявленным инцидентам.</w:t>
      </w:r>
    </w:p>
    <w:p w:rsidR="00686BB4" w:rsidRPr="00686BB4" w:rsidRDefault="00686BB4" w:rsidP="00686BB4">
      <w:pPr>
        <w:rPr>
          <w:rFonts w:ascii="Times New Roman" w:hAnsi="Times New Roman" w:cs="Times New Roman"/>
          <w:sz w:val="24"/>
          <w:szCs w:val="24"/>
        </w:rPr>
      </w:pPr>
      <w:r w:rsidRPr="00686BB4">
        <w:rPr>
          <w:rFonts w:ascii="Times New Roman" w:hAnsi="Times New Roman" w:cs="Times New Roman"/>
          <w:b/>
          <w:sz w:val="24"/>
          <w:szCs w:val="24"/>
        </w:rPr>
        <w:t xml:space="preserve">Место дисциплины в структуре ОПОП: </w:t>
      </w:r>
      <w:r w:rsidRPr="00686BB4">
        <w:rPr>
          <w:rFonts w:ascii="Times New Roman" w:hAnsi="Times New Roman" w:cs="Times New Roman"/>
          <w:sz w:val="24"/>
          <w:szCs w:val="24"/>
        </w:rPr>
        <w:t>вариативная обязательная дисциплина блока 1 «Дисциплины (модули)» по направлению подготовки бакалавриата 10.03.01 – Информационная безопасность, направленности (профили): № 1 «Безопасность компьютерных систем», №2 «Организация и технология защиты информации».  Количество зачетных единиц – 5.</w:t>
      </w:r>
    </w:p>
    <w:p w:rsidR="00686BB4" w:rsidRPr="00686BB4" w:rsidRDefault="00686BB4" w:rsidP="00686BB4">
      <w:pPr>
        <w:pStyle w:val="3"/>
        <w:keepNext w:val="0"/>
        <w:spacing w:before="0"/>
        <w:rPr>
          <w:rFonts w:ascii="Times New Roman" w:hAnsi="Times New Roman" w:cs="Times New Roman"/>
          <w:b w:val="0"/>
          <w:color w:val="auto"/>
          <w:sz w:val="24"/>
          <w:szCs w:val="24"/>
        </w:rPr>
      </w:pPr>
      <w:r w:rsidRPr="00686BB4">
        <w:rPr>
          <w:rFonts w:ascii="Times New Roman" w:hAnsi="Times New Roman" w:cs="Times New Roman"/>
          <w:b w:val="0"/>
          <w:color w:val="auto"/>
          <w:sz w:val="24"/>
          <w:szCs w:val="24"/>
        </w:rPr>
        <w:t>Краткое содержание:</w:t>
      </w:r>
      <w:r w:rsidRPr="00686BB4">
        <w:rPr>
          <w:rFonts w:ascii="Times New Roman" w:hAnsi="Times New Roman" w:cs="Times New Roman"/>
          <w:b w:val="0"/>
          <w:sz w:val="24"/>
          <w:szCs w:val="24"/>
        </w:rPr>
        <w:t xml:space="preserve"> </w:t>
      </w:r>
      <w:r w:rsidRPr="00686BB4">
        <w:rPr>
          <w:rFonts w:ascii="Times New Roman" w:hAnsi="Times New Roman" w:cs="Times New Roman"/>
          <w:b w:val="0"/>
          <w:color w:val="auto"/>
          <w:sz w:val="24"/>
          <w:szCs w:val="24"/>
        </w:rPr>
        <w:t>Основы управления</w:t>
      </w:r>
      <w:r w:rsidRPr="00686BB4">
        <w:rPr>
          <w:rFonts w:ascii="Times New Roman" w:hAnsi="Times New Roman" w:cs="Times New Roman"/>
          <w:b w:val="0"/>
          <w:sz w:val="24"/>
          <w:szCs w:val="24"/>
        </w:rPr>
        <w:t xml:space="preserve"> </w:t>
      </w:r>
      <w:r w:rsidRPr="00686BB4">
        <w:rPr>
          <w:rFonts w:ascii="Times New Roman" w:hAnsi="Times New Roman" w:cs="Times New Roman"/>
          <w:b w:val="0"/>
          <w:color w:val="auto"/>
          <w:sz w:val="24"/>
          <w:szCs w:val="24"/>
        </w:rPr>
        <w:t>инцидентами информационной безопасности</w:t>
      </w:r>
      <w:r w:rsidRPr="00686BB4">
        <w:rPr>
          <w:rFonts w:ascii="Times New Roman" w:hAnsi="Times New Roman" w:cs="Times New Roman"/>
          <w:b w:val="0"/>
          <w:sz w:val="24"/>
          <w:szCs w:val="24"/>
        </w:rPr>
        <w:t xml:space="preserve">. </w:t>
      </w:r>
      <w:r w:rsidRPr="00686BB4">
        <w:rPr>
          <w:rFonts w:ascii="Times New Roman" w:hAnsi="Times New Roman" w:cs="Times New Roman"/>
          <w:b w:val="0"/>
          <w:color w:val="000000"/>
          <w:sz w:val="24"/>
          <w:szCs w:val="24"/>
        </w:rPr>
        <w:t>Классификация инцидентов информационной безопасности. Основные стадии развития инцидентов информационной безопасности. Основные способы и методы выявления инцидентов информационной безопасности. Понятие мониторинга информационной безопасности, виды и средства мониторинга. Управление инцидентами информационной безопасности.</w:t>
      </w:r>
      <w:r w:rsidRPr="00686BB4">
        <w:rPr>
          <w:rFonts w:ascii="Times New Roman" w:hAnsi="Times New Roman" w:cs="Times New Roman"/>
          <w:b w:val="0"/>
          <w:color w:val="auto"/>
          <w:sz w:val="24"/>
          <w:szCs w:val="24"/>
        </w:rPr>
        <w:t xml:space="preserve"> Расследование инцидентов информационной безопасности. Правовые основы проведения расследований инцидентов.</w:t>
      </w:r>
      <w:r w:rsidRPr="00686BB4">
        <w:rPr>
          <w:rFonts w:ascii="Times New Roman" w:hAnsi="Times New Roman" w:cs="Times New Roman"/>
          <w:b w:val="0"/>
          <w:sz w:val="24"/>
          <w:szCs w:val="24"/>
        </w:rPr>
        <w:t xml:space="preserve"> </w:t>
      </w:r>
      <w:r w:rsidRPr="00686BB4">
        <w:rPr>
          <w:rFonts w:ascii="Times New Roman" w:hAnsi="Times New Roman" w:cs="Times New Roman"/>
          <w:b w:val="0"/>
          <w:color w:val="auto"/>
          <w:sz w:val="24"/>
          <w:szCs w:val="24"/>
        </w:rPr>
        <w:t>Порядок действий при расследовании инцидентов информационной безопасности.</w:t>
      </w:r>
      <w:r w:rsidRPr="00686BB4">
        <w:rPr>
          <w:rFonts w:ascii="Times New Roman" w:hAnsi="Times New Roman" w:cs="Times New Roman"/>
          <w:b w:val="0"/>
          <w:sz w:val="24"/>
          <w:szCs w:val="24"/>
        </w:rPr>
        <w:t xml:space="preserve"> </w:t>
      </w:r>
      <w:r w:rsidRPr="00686BB4">
        <w:rPr>
          <w:rFonts w:ascii="Times New Roman" w:hAnsi="Times New Roman" w:cs="Times New Roman"/>
          <w:b w:val="0"/>
          <w:color w:val="auto"/>
          <w:sz w:val="24"/>
          <w:szCs w:val="24"/>
        </w:rPr>
        <w:t>Планирование расследования. Алгоритм действий работников группы реагирования при возникновении инцидентов информационной безопасности.</w:t>
      </w:r>
      <w:r w:rsidRPr="00686BB4">
        <w:rPr>
          <w:rFonts w:ascii="Times New Roman" w:hAnsi="Times New Roman" w:cs="Times New Roman"/>
          <w:b w:val="0"/>
          <w:sz w:val="24"/>
          <w:szCs w:val="24"/>
        </w:rPr>
        <w:t xml:space="preserve"> </w:t>
      </w:r>
      <w:r w:rsidRPr="00686BB4">
        <w:rPr>
          <w:rFonts w:ascii="Times New Roman" w:hAnsi="Times New Roman" w:cs="Times New Roman"/>
          <w:b w:val="0"/>
          <w:color w:val="auto"/>
          <w:sz w:val="24"/>
          <w:szCs w:val="24"/>
        </w:rPr>
        <w:t>Оформление документов по расследованию инцидента информационной безопасности.</w:t>
      </w:r>
    </w:p>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686BB4" w:rsidRDefault="00686BB4" w:rsidP="00686BB4">
      <w:pPr>
        <w:jc w:val="center"/>
        <w:rPr>
          <w:rFonts w:ascii="Times New Roman" w:hAnsi="Times New Roman" w:cs="Times New Roman"/>
          <w:b/>
          <w:sz w:val="24"/>
          <w:szCs w:val="24"/>
        </w:rPr>
      </w:pPr>
      <w:r>
        <w:rPr>
          <w:rFonts w:ascii="Times New Roman" w:hAnsi="Times New Roman" w:cs="Times New Roman"/>
          <w:b/>
          <w:i/>
          <w:sz w:val="24"/>
          <w:szCs w:val="24"/>
        </w:rPr>
        <w:lastRenderedPageBreak/>
        <w:t>Система обеспечения информационной безопасности хозяйствующего субъекта</w:t>
      </w:r>
      <w:r>
        <w:rPr>
          <w:rFonts w:ascii="Times New Roman" w:hAnsi="Times New Roman" w:cs="Times New Roman"/>
          <w:b/>
          <w:sz w:val="24"/>
          <w:szCs w:val="24"/>
        </w:rPr>
        <w:t xml:space="preserve"> – Б1.В.ОД.6</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 общекультурных и профессиональных компетенций по вопросам структуры комплексной системы обеспечения информационной безопасности хозяйствующего субъекта, методики и технологии ее организации, о принципах и содержании управления системой, методах обеспечения ее надежности</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обязательная дисциплина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6.</w:t>
      </w:r>
    </w:p>
    <w:p w:rsidR="00686BB4" w:rsidRDefault="00686BB4" w:rsidP="00686BB4">
      <w:pPr>
        <w:rPr>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Введение. Предмет и задачи курса. Основы организации и функционирования комплексной системы обеспечения информационной безопасности хозяйствующего субъекта. Основы обеспечения информационной безопасности хозяйствующего субъекта. Роль и место информационной безопасности в обеспечении комплексной безопасности хозяйствующего субъекта. Комплексная система обеспечения информационной безопасности хозяйствующего субъекта. Понятие и сущность КСОИБ ХС. Принципы организации и этапы разработки комплексной системы обеспечения информационной безопасности. Факторы, влияющие на организацию комплексной системы обеспечения информационной безопасности. Порядок определения и нормативного закрепления защищаемой информации. Определение объектов защиты хозяйствующего субъекта. Правовые основы функционирования КСОИБ ХС. Организационные основы функционирования КСОИБ ХС. Назначение и общая характеристика видов обеспечения информационной безопасности хозяйствующего субъекта. Кадровое обеспечение, финансово-экономическое обеспечение и инженерно-техническое обеспечение КСОИБ ХС. Определение потенциальных каналов и методов несанкционированного доступа к информации. Определение возможностей несанкционированного доступа к защищаемой информации. Программно-аппаратное обеспечение функционирования КСОИБ ХС. Порядок определения компонентов комплексной системы обеспечения информационной безопасности хозяйствующего субъекта. Разработка модели, структура и управление, функционирование КСОИБ ХС. Подходы к оценке эффективности систем защиты информации, методы и модели оценки.</w:t>
      </w:r>
    </w:p>
    <w:p w:rsidR="00686BB4" w:rsidRDefault="00686BB4"/>
    <w:p w:rsidR="00686BB4" w:rsidRDefault="00686BB4"/>
    <w:p w:rsidR="00686BB4" w:rsidRDefault="00686BB4"/>
    <w:p w:rsidR="00686BB4" w:rsidRDefault="00686BB4" w:rsidP="00686BB4">
      <w:pPr>
        <w:jc w:val="center"/>
        <w:rPr>
          <w:rFonts w:ascii="Times New Roman" w:hAnsi="Times New Roman" w:cs="Times New Roman"/>
          <w:b/>
          <w:sz w:val="24"/>
          <w:szCs w:val="24"/>
        </w:rPr>
      </w:pPr>
      <w:r>
        <w:rPr>
          <w:rFonts w:ascii="Times New Roman" w:hAnsi="Times New Roman" w:cs="Times New Roman"/>
          <w:b/>
          <w:i/>
          <w:sz w:val="24"/>
          <w:szCs w:val="24"/>
        </w:rPr>
        <w:lastRenderedPageBreak/>
        <w:t>Деловой иностранный язык</w:t>
      </w:r>
      <w:r>
        <w:rPr>
          <w:rFonts w:ascii="Times New Roman" w:hAnsi="Times New Roman" w:cs="Times New Roman"/>
          <w:b/>
          <w:sz w:val="24"/>
          <w:szCs w:val="24"/>
        </w:rPr>
        <w:t xml:space="preserve"> - Б1.В.ДВ.1.1</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одного из иностранных языков на уровне, обеспечивающем эффективную профессиональную деятельность, навыков и умений в сфере делового общения.</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Место дисциплины в структуре ОПОП:</w:t>
      </w:r>
      <w:r>
        <w:rPr>
          <w:rFonts w:ascii="Times New Roman" w:hAnsi="Times New Roman" w:cs="Times New Roman"/>
          <w:sz w:val="24"/>
          <w:szCs w:val="24"/>
        </w:rPr>
        <w:t xml:space="preserve"> 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6.</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Работа с текстами и освоение лексики делового стиля по различным тематикам, включающим экономические, научно-технические, страноведческие, социально-культурные аспекты. Составление деловой корреспонденции на иностранном языке. Устное деловое общение на иностранном языке. Ведение деловых переговоров. Синхронный перевод. Деловое общение по телефону на иностранном языке.</w:t>
      </w:r>
    </w:p>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686BB4" w:rsidRDefault="00686BB4" w:rsidP="00686BB4">
      <w:pPr>
        <w:jc w:val="center"/>
        <w:rPr>
          <w:rFonts w:ascii="Times New Roman" w:hAnsi="Times New Roman" w:cs="Times New Roman"/>
          <w:b/>
          <w:sz w:val="24"/>
          <w:szCs w:val="24"/>
        </w:rPr>
      </w:pPr>
      <w:r>
        <w:rPr>
          <w:rFonts w:ascii="Times New Roman" w:hAnsi="Times New Roman" w:cs="Times New Roman"/>
          <w:b/>
          <w:i/>
          <w:sz w:val="24"/>
          <w:szCs w:val="24"/>
        </w:rPr>
        <w:lastRenderedPageBreak/>
        <w:t>Иностранный язык (межкультурная коммуникация) -</w:t>
      </w:r>
      <w:r>
        <w:rPr>
          <w:rFonts w:ascii="Times New Roman" w:hAnsi="Times New Roman" w:cs="Times New Roman"/>
          <w:b/>
          <w:sz w:val="24"/>
          <w:szCs w:val="24"/>
        </w:rPr>
        <w:t xml:space="preserve"> Б1.В.ДВ.1.2</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Цель дисциплины:</w:t>
      </w:r>
      <w:r>
        <w:rPr>
          <w:rFonts w:ascii="Times New Roman" w:hAnsi="Times New Roman" w:cs="Times New Roman"/>
          <w:sz w:val="24"/>
          <w:szCs w:val="24"/>
        </w:rPr>
        <w:t xml:space="preserve"> изучение одного из иностранных языков на уровне, обеспечивающем эффективную профессиональную деятельность, а также совершенствование навыков и умений в сфере профессиональных и межкультурных коммуникаций.</w:t>
      </w:r>
    </w:p>
    <w:p w:rsidR="00686BB4" w:rsidRPr="0037530F"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 xml:space="preserve">направленности (профили):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w:t>
      </w:r>
      <w:r w:rsidRPr="0037530F">
        <w:rPr>
          <w:rFonts w:ascii="Times New Roman" w:hAnsi="Times New Roman" w:cs="Times New Roman"/>
          <w:sz w:val="24"/>
          <w:szCs w:val="24"/>
        </w:rPr>
        <w:t xml:space="preserve"> </w:t>
      </w:r>
      <w:r>
        <w:rPr>
          <w:rFonts w:ascii="Times New Roman" w:hAnsi="Times New Roman" w:cs="Times New Roman"/>
          <w:sz w:val="24"/>
          <w:szCs w:val="24"/>
        </w:rPr>
        <w:t>зачетных</w:t>
      </w:r>
      <w:r w:rsidRPr="0037530F">
        <w:rPr>
          <w:rFonts w:ascii="Times New Roman" w:hAnsi="Times New Roman" w:cs="Times New Roman"/>
          <w:sz w:val="24"/>
          <w:szCs w:val="24"/>
        </w:rPr>
        <w:t xml:space="preserve"> </w:t>
      </w:r>
      <w:r>
        <w:rPr>
          <w:rFonts w:ascii="Times New Roman" w:hAnsi="Times New Roman" w:cs="Times New Roman"/>
          <w:sz w:val="24"/>
          <w:szCs w:val="24"/>
        </w:rPr>
        <w:t>единиц – 6</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Краткое содержание:</w:t>
      </w:r>
      <w:r>
        <w:rPr>
          <w:rFonts w:ascii="Times New Roman" w:hAnsi="Times New Roman" w:cs="Times New Roman"/>
          <w:sz w:val="24"/>
          <w:szCs w:val="24"/>
        </w:rPr>
        <w:t xml:space="preserve"> Работа с текстами и освоение лексики в сфере информационной безопасности, ведение диалога по различным тематикам, включающим экономические, научно-технические, страноведческие, социально-культурные аспекты. Устное деловое общение в профессиональной сфере. Деловые переговоры в сфере бизнеса. Деловые переговоры в научно-технической сфере. Составление договоров в профессиональной сфере на иностранном языке.</w:t>
      </w:r>
    </w:p>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686BB4" w:rsidRDefault="00686BB4"/>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D513DF" w:rsidRDefault="00D513DF" w:rsidP="00686BB4">
      <w:pPr>
        <w:jc w:val="center"/>
        <w:rPr>
          <w:rFonts w:ascii="Times New Roman" w:hAnsi="Times New Roman" w:cs="Times New Roman"/>
          <w:b/>
          <w:i/>
          <w:sz w:val="24"/>
          <w:szCs w:val="24"/>
        </w:rPr>
      </w:pPr>
    </w:p>
    <w:p w:rsidR="00686BB4" w:rsidRDefault="00686BB4" w:rsidP="00686BB4">
      <w:pPr>
        <w:jc w:val="center"/>
        <w:rPr>
          <w:rFonts w:ascii="Times New Roman" w:hAnsi="Times New Roman" w:cs="Times New Roman"/>
          <w:b/>
          <w:sz w:val="24"/>
          <w:szCs w:val="24"/>
        </w:rPr>
      </w:pPr>
      <w:r>
        <w:rPr>
          <w:rFonts w:ascii="Times New Roman" w:hAnsi="Times New Roman" w:cs="Times New Roman"/>
          <w:b/>
          <w:i/>
          <w:sz w:val="24"/>
          <w:szCs w:val="24"/>
        </w:rPr>
        <w:lastRenderedPageBreak/>
        <w:t>Дискретная математика-2</w:t>
      </w:r>
      <w:r>
        <w:rPr>
          <w:rFonts w:ascii="Times New Roman" w:hAnsi="Times New Roman" w:cs="Times New Roman"/>
          <w:b/>
          <w:sz w:val="24"/>
          <w:szCs w:val="24"/>
        </w:rPr>
        <w:t xml:space="preserve"> – Б1.В.ДВ.2.1</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формирование системы знаний и навыков по применению дискретных математических моделей информационных, технических, естественнонаучных и общественных явлений, принятия оптимальных решений методами дискретной математики.</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 xml:space="preserve">». Количество зачетных единиц – </w:t>
      </w:r>
      <w:r w:rsidR="00D513DF">
        <w:rPr>
          <w:rFonts w:ascii="Times New Roman" w:hAnsi="Times New Roman" w:cs="Times New Roman"/>
          <w:sz w:val="24"/>
          <w:szCs w:val="24"/>
        </w:rPr>
        <w:t>5</w:t>
      </w:r>
      <w:r>
        <w:rPr>
          <w:rFonts w:ascii="Times New Roman" w:hAnsi="Times New Roman" w:cs="Times New Roman"/>
          <w:sz w:val="24"/>
          <w:szCs w:val="24"/>
        </w:rPr>
        <w:t>.</w:t>
      </w:r>
    </w:p>
    <w:p w:rsidR="00686BB4" w:rsidRDefault="00686BB4" w:rsidP="00686BB4">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Задачи оптимизации на графах. Конечные автоматы, представление языков и событий. Ограниченность вычислительных возможностей конечных автоматов. Машины Тьюринга как математическая модель универсального вычислителя и алгоритма. Вычисление арифметических функций. Сложность алгоритмов. Алгоритмически неразрешимые проблемы. Основы теории групп. Применение методов теории групп и теории чисел при шифровании и дешифровании информации</w:t>
      </w: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i/>
          <w:sz w:val="24"/>
          <w:szCs w:val="24"/>
        </w:rPr>
      </w:pPr>
    </w:p>
    <w:p w:rsidR="00686BB4" w:rsidRDefault="00686BB4" w:rsidP="00686BB4">
      <w:pPr>
        <w:spacing w:after="160" w:line="259"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Физика-2 (волновые процессы) –</w:t>
      </w:r>
      <w:r>
        <w:rPr>
          <w:rFonts w:ascii="Times New Roman" w:hAnsi="Times New Roman" w:cs="Times New Roman"/>
          <w:b/>
          <w:sz w:val="24"/>
          <w:szCs w:val="24"/>
        </w:rPr>
        <w:t xml:space="preserve"> Б1.В.ДВ.2.2</w:t>
      </w:r>
    </w:p>
    <w:p w:rsidR="00686BB4" w:rsidRDefault="00686BB4" w:rsidP="00686BB4">
      <w:pPr>
        <w:tabs>
          <w:tab w:val="left" w:pos="0"/>
          <w:tab w:val="right" w:leader="underscore" w:pos="9639"/>
        </w:tabs>
        <w:ind w:firstLine="720"/>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b/>
          <w:i/>
          <w:sz w:val="24"/>
          <w:szCs w:val="24"/>
        </w:rPr>
        <w:t xml:space="preserve"> </w:t>
      </w:r>
      <w:r>
        <w:rPr>
          <w:rFonts w:ascii="Times New Roman" w:hAnsi="Times New Roman" w:cs="Times New Roman"/>
          <w:sz w:val="24"/>
          <w:szCs w:val="24"/>
        </w:rPr>
        <w:t>состоит в изучении фундаментальных физических законов, теорий, методов классической и современной физики, в формировании научного мировоззрения.</w:t>
      </w:r>
    </w:p>
    <w:p w:rsidR="00686BB4" w:rsidRDefault="00686BB4" w:rsidP="00686BB4">
      <w:pPr>
        <w:ind w:firstLine="720"/>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D513DF">
        <w:rPr>
          <w:rFonts w:ascii="Times New Roman" w:hAnsi="Times New Roman" w:cs="Times New Roman"/>
          <w:sz w:val="24"/>
          <w:szCs w:val="24"/>
        </w:rPr>
        <w:t>5</w:t>
      </w:r>
      <w:r>
        <w:rPr>
          <w:rFonts w:ascii="Times New Roman" w:hAnsi="Times New Roman" w:cs="Times New Roman"/>
          <w:sz w:val="24"/>
          <w:szCs w:val="24"/>
        </w:rPr>
        <w:t>.</w:t>
      </w:r>
    </w:p>
    <w:p w:rsidR="00686BB4" w:rsidRDefault="00686BB4" w:rsidP="00686BB4">
      <w:pPr>
        <w:pStyle w:val="a5"/>
        <w:tabs>
          <w:tab w:val="num" w:pos="0"/>
        </w:tabs>
        <w:spacing w:after="0" w:line="360" w:lineRule="auto"/>
        <w:ind w:left="0" w:firstLine="720"/>
      </w:pPr>
      <w:r>
        <w:rPr>
          <w:b/>
        </w:rPr>
        <w:t xml:space="preserve">Краткое содержание: </w:t>
      </w:r>
      <w:r>
        <w:tab/>
        <w:t xml:space="preserve"> Электромагнитные колебания и волны. Основы теории электромагнитных колебаний. Электрический колебательный контур. Волны: основные определения и характеристики, уравнение бегущей волны, волновое уравнение.  Волновая оптика. Интерференция света: основные понятия и определения. Когерентность и монохроматичность света, время и длина когерентности, условия наблюдения интерференции. Поляризация света. Состояние поляризации световой волны. Естественный, поляризованный и частично поляризованный свет. Закон Малю. Описание и получение поляризованного света. Поляризация при отражении от границы раздела двух сред, закон Брюстера. Распространение света в веществе. Дисперсия, фазовая и групповая скорости света. Поглощение света, закон Бугера. Рассеяние света. Квантовая теория излучения. Элементы атомной физики. Тепловое излучение тел и его характеристики. Черное тело. Равновесное излучение. Закон Кирхгофа. Распределение энергии в спектре излучения черного тела. Законы Стефана-Больцмана и смещения Вина. Трудности классической физики в объяснении закономерностей равновесного излучения. Квантовая гипотеза и формула Планка. Квантовые свойства света. Фотоны. Энергия и импульс фотона. Давление света. Поглощение света, спонтанное и вынужденное излучение, свойства когерентности спонтанных и вынужденных процессов, коэффициенты Эйнштейна и связь между ними. Активная среда. Лазер. Корпускулярно-волновой дуализм свойств вещества. Формула де Бройля. Соотношение неопределенностей. Волновая функция и ее статистический смысл. Принцип причинности в квантовой механике. Принцип Паули. Распределение электронов в атомах по состояниям. Энергетические зоны в кристаллах. Валентная зона и зона проводимости. Проводники, диэлектрики и полупроводники. Внутренний фотоэффект.</w:t>
      </w:r>
    </w:p>
    <w:p w:rsidR="00686BB4" w:rsidRDefault="00686BB4"/>
    <w:p w:rsidR="00686BB4" w:rsidRDefault="00686BB4"/>
    <w:p w:rsidR="00686BB4" w:rsidRDefault="00686BB4"/>
    <w:p w:rsidR="00D513DF" w:rsidRDefault="00D513DF" w:rsidP="007E5AAE">
      <w:pPr>
        <w:jc w:val="center"/>
        <w:rPr>
          <w:rFonts w:ascii="Times New Roman" w:hAnsi="Times New Roman" w:cs="Times New Roman"/>
          <w:b/>
          <w:i/>
          <w:sz w:val="24"/>
          <w:szCs w:val="24"/>
        </w:rPr>
      </w:pPr>
    </w:p>
    <w:p w:rsidR="007E5AAE" w:rsidRDefault="007E5AAE" w:rsidP="007E5AAE">
      <w:pPr>
        <w:jc w:val="center"/>
        <w:rPr>
          <w:rFonts w:ascii="Times New Roman" w:hAnsi="Times New Roman" w:cs="Times New Roman"/>
          <w:b/>
          <w:sz w:val="24"/>
          <w:szCs w:val="24"/>
        </w:rPr>
      </w:pPr>
      <w:r>
        <w:rPr>
          <w:rFonts w:ascii="Times New Roman" w:hAnsi="Times New Roman" w:cs="Times New Roman"/>
          <w:b/>
          <w:i/>
          <w:sz w:val="24"/>
          <w:szCs w:val="24"/>
        </w:rPr>
        <w:lastRenderedPageBreak/>
        <w:t>Математические основы криптологии –</w:t>
      </w:r>
      <w:r>
        <w:rPr>
          <w:rFonts w:ascii="Times New Roman" w:hAnsi="Times New Roman" w:cs="Times New Roman"/>
          <w:b/>
          <w:sz w:val="24"/>
          <w:szCs w:val="24"/>
        </w:rPr>
        <w:t xml:space="preserve"> Б1.В.ДВ.3.1</w:t>
      </w:r>
    </w:p>
    <w:p w:rsidR="007E5AAE" w:rsidRDefault="007E5AAE" w:rsidP="007E5AAE">
      <w:pPr>
        <w:rPr>
          <w:rFonts w:ascii="Times New Roman" w:hAnsi="Times New Roman" w:cs="Times New Roman"/>
          <w:b/>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математических методов, применяемых при синтезе и анализе современных криптографических систем.</w:t>
      </w:r>
      <w:r>
        <w:rPr>
          <w:rFonts w:ascii="Times New Roman" w:hAnsi="Times New Roman" w:cs="Times New Roman"/>
          <w:b/>
          <w:sz w:val="24"/>
          <w:szCs w:val="24"/>
        </w:rPr>
        <w:t xml:space="preserve"> </w:t>
      </w:r>
    </w:p>
    <w:p w:rsidR="007E5AAE" w:rsidRDefault="007E5AAE" w:rsidP="007E5AAE">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00D513DF">
        <w:rPr>
          <w:rFonts w:ascii="Times New Roman" w:hAnsi="Times New Roman" w:cs="Times New Roman"/>
          <w:sz w:val="24"/>
          <w:szCs w:val="24"/>
        </w:rPr>
        <w:t>. Количество зачетных единиц – 4</w:t>
      </w:r>
      <w:r>
        <w:rPr>
          <w:rFonts w:ascii="Times New Roman" w:hAnsi="Times New Roman" w:cs="Times New Roman"/>
          <w:sz w:val="24"/>
          <w:szCs w:val="24"/>
        </w:rPr>
        <w:t>.</w:t>
      </w:r>
    </w:p>
    <w:p w:rsidR="007E5AAE" w:rsidRDefault="007E5AAE" w:rsidP="007E5AAE">
      <w:pPr>
        <w:widowControl w:val="0"/>
        <w:autoSpaceDE w:val="0"/>
        <w:autoSpaceDN w:val="0"/>
        <w:adjustRightInd w:val="0"/>
        <w:rPr>
          <w:rFonts w:ascii="Times New Roman" w:hAnsi="Times New Roman" w:cs="Times New Roman"/>
          <w:bCs/>
          <w:sz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r>
      <w:r>
        <w:rPr>
          <w:rFonts w:ascii="Times New Roman" w:hAnsi="Times New Roman" w:cs="Times New Roman"/>
          <w:bCs/>
          <w:sz w:val="24"/>
          <w:szCs w:val="24"/>
        </w:rPr>
        <w:t>Теоретико-числовые основы криптологии.</w:t>
      </w:r>
      <w:r>
        <w:rPr>
          <w:rFonts w:ascii="Times New Roman" w:hAnsi="Times New Roman" w:cs="Times New Roman"/>
          <w:bCs/>
          <w:sz w:val="24"/>
        </w:rPr>
        <w:t xml:space="preserve"> </w:t>
      </w:r>
      <w:r>
        <w:rPr>
          <w:rFonts w:ascii="Times New Roman" w:hAnsi="Times New Roman" w:cs="Times New Roman"/>
          <w:bCs/>
          <w:iCs/>
          <w:sz w:val="24"/>
          <w:szCs w:val="24"/>
        </w:rPr>
        <w:t>Основы модулярной арифметики. Алгоритмы, их сложность и классификация. Алгоритм деления с остатком. Наибольший общий делитель. Алгоритм Евклида. Символы Лежандра и Якоби.</w:t>
      </w:r>
      <w:r>
        <w:rPr>
          <w:rFonts w:ascii="Times New Roman" w:hAnsi="Times New Roman" w:cs="Times New Roman"/>
          <w:bCs/>
          <w:i/>
          <w:iCs/>
          <w:sz w:val="28"/>
          <w:szCs w:val="28"/>
        </w:rPr>
        <w:t xml:space="preserve"> </w:t>
      </w:r>
      <w:r>
        <w:rPr>
          <w:rFonts w:ascii="Times New Roman" w:hAnsi="Times New Roman" w:cs="Times New Roman"/>
          <w:bCs/>
          <w:iCs/>
          <w:sz w:val="24"/>
          <w:szCs w:val="24"/>
        </w:rPr>
        <w:t>Криптосистемы, основанные на модулярной арифметике.</w:t>
      </w:r>
      <w:r>
        <w:rPr>
          <w:rFonts w:ascii="Times New Roman" w:hAnsi="Times New Roman" w:cs="Times New Roman"/>
          <w:bCs/>
          <w:sz w:val="24"/>
          <w:szCs w:val="25"/>
        </w:rPr>
        <w:t xml:space="preserve"> Генерация простых чисел, факторизация целых чисел и задача дискретного логарифмирования. Постановка задач. Генерация простых чисел в ГОСТ Р 34.10-94. Методы и алгоритмы факторизации. </w:t>
      </w:r>
      <w:r>
        <w:rPr>
          <w:rFonts w:ascii="Times New Roman" w:hAnsi="Times New Roman" w:cs="Times New Roman"/>
          <w:bCs/>
          <w:sz w:val="24"/>
        </w:rPr>
        <w:t xml:space="preserve">Алгебраические основы криптологии. Алгебраические системы. Теорема о гомоморфизмах.  Абелевы группы. Кольца. Гомоморфизмы и идеалы колец.  Типы колец. Поля. Простые поля.  Поля Галуа. </w:t>
      </w:r>
      <w:r>
        <w:rPr>
          <w:rFonts w:ascii="Times New Roman" w:hAnsi="Times New Roman" w:cs="Times New Roman"/>
          <w:bCs/>
          <w:sz w:val="24"/>
          <w:szCs w:val="24"/>
        </w:rPr>
        <w:t xml:space="preserve">Элементы теории конечных групп. </w:t>
      </w:r>
      <w:r>
        <w:rPr>
          <w:rFonts w:ascii="Times New Roman" w:hAnsi="Times New Roman" w:cs="Times New Roman"/>
          <w:bCs/>
          <w:sz w:val="24"/>
        </w:rPr>
        <w:t>Теоремы Лагранжа и Кэли. Симметрическая и знакопеременная группы. Группы подстановок. Орбиты и стабилизаторы. Лемма Бернсайда. Прямое произведение (сумма) групп и подгрупп. Циклические и примарные циклические группы. Строение конечной абелевой группы. Элементы теории конечных полей, многочленов и эллиптических кривых над конечными полями. Элементы теории эллиптических кривых над конечными полями. Группа точек эллиптической кривой. Криптосистемы на эллиптических кривых. Элементы криптографических приложений теории булевых функций. Спектры Фурье и Уолша –Адамара. Классификация булевых функций. Криптографические свойства булевых функций. Вероятностно-статистические основы криптологии. Вероятностно-статистические модели сообщений. Математические модели открытого текста. Критерии распознавания открытого текста. Методы криптоанализа. Статистический метод криптоанализа блочных шифров. Равномерно распределенная случайная последовательность и ее свойства. Статистическое тестирование последовательностей.</w:t>
      </w:r>
    </w:p>
    <w:p w:rsidR="007E5AAE" w:rsidRDefault="007E5AAE" w:rsidP="007E5AA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E5AAE" w:rsidRDefault="007E5AAE" w:rsidP="007E5AAE">
      <w:pPr>
        <w:jc w:val="center"/>
        <w:rPr>
          <w:rFonts w:ascii="Times New Roman" w:hAnsi="Times New Roman" w:cs="Times New Roman"/>
          <w:b/>
          <w:sz w:val="24"/>
          <w:szCs w:val="24"/>
        </w:rPr>
      </w:pPr>
      <w:r>
        <w:rPr>
          <w:rFonts w:ascii="Times New Roman" w:hAnsi="Times New Roman" w:cs="Times New Roman"/>
          <w:b/>
          <w:i/>
          <w:sz w:val="24"/>
          <w:szCs w:val="24"/>
        </w:rPr>
        <w:lastRenderedPageBreak/>
        <w:t>Математические модели рисков</w:t>
      </w:r>
      <w:r>
        <w:rPr>
          <w:rFonts w:ascii="Times New Roman" w:hAnsi="Times New Roman" w:cs="Times New Roman"/>
          <w:b/>
          <w:sz w:val="24"/>
          <w:szCs w:val="24"/>
        </w:rPr>
        <w:t xml:space="preserve"> - Б1.В.ДВ.3.2</w:t>
      </w:r>
    </w:p>
    <w:p w:rsidR="007E5AAE" w:rsidRPr="00DB3834" w:rsidRDefault="00404909" w:rsidP="007E5AAE">
      <w:pPr>
        <w:rPr>
          <w:rFonts w:ascii="Times New Roman" w:hAnsi="Times New Roman" w:cs="Times New Roman"/>
          <w:sz w:val="24"/>
          <w:szCs w:val="24"/>
        </w:rPr>
      </w:pPr>
      <w:r>
        <w:rPr>
          <w:rFonts w:ascii="Times New Roman" w:hAnsi="Times New Roman" w:cs="Times New Roman"/>
          <w:b/>
          <w:sz w:val="24"/>
          <w:szCs w:val="24"/>
        </w:rPr>
        <w:t xml:space="preserve"> </w:t>
      </w:r>
      <w:r w:rsidR="007E5AAE" w:rsidRPr="00DB3834">
        <w:rPr>
          <w:rFonts w:ascii="Times New Roman" w:hAnsi="Times New Roman" w:cs="Times New Roman"/>
          <w:b/>
          <w:sz w:val="24"/>
          <w:szCs w:val="24"/>
        </w:rPr>
        <w:t>Цель дисциплины:</w:t>
      </w:r>
      <w:r w:rsidR="007E5AAE" w:rsidRPr="00DB3834">
        <w:rPr>
          <w:rFonts w:ascii="Times New Roman" w:hAnsi="Times New Roman" w:cs="Times New Roman"/>
          <w:sz w:val="24"/>
          <w:szCs w:val="24"/>
        </w:rPr>
        <w:t xml:space="preserve"> освоение профессиональных компетенций по моделированию угроз, оценке и анализу рисков информационной безопасности с использованием различных современных методик управления рисками информационной безопасности.</w:t>
      </w:r>
    </w:p>
    <w:p w:rsidR="007E5AAE" w:rsidRDefault="007E5AAE" w:rsidP="007E5AAE">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w:t>
      </w:r>
      <w:r w:rsidR="00D513DF">
        <w:rPr>
          <w:rFonts w:ascii="Times New Roman" w:hAnsi="Times New Roman" w:cs="Times New Roman"/>
          <w:sz w:val="24"/>
          <w:szCs w:val="24"/>
        </w:rPr>
        <w:t>4</w:t>
      </w:r>
      <w:r>
        <w:rPr>
          <w:rFonts w:ascii="Times New Roman" w:hAnsi="Times New Roman" w:cs="Times New Roman"/>
          <w:sz w:val="24"/>
          <w:szCs w:val="24"/>
        </w:rPr>
        <w:t>.</w:t>
      </w:r>
    </w:p>
    <w:p w:rsidR="007E5AAE" w:rsidRDefault="007E5AAE" w:rsidP="007E5AAE">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Моделирование угроз информационной безопасности</w:t>
      </w:r>
      <w:r>
        <w:rPr>
          <w:rFonts w:cs="Times New Roman"/>
          <w:b/>
          <w:szCs w:val="24"/>
        </w:rPr>
        <w:t xml:space="preserve">. </w:t>
      </w:r>
      <w:r>
        <w:rPr>
          <w:rFonts w:ascii="Times New Roman" w:hAnsi="Times New Roman" w:cs="Times New Roman"/>
          <w:sz w:val="24"/>
          <w:szCs w:val="24"/>
        </w:rPr>
        <w:t xml:space="preserve">Цели и задачи моделирования угроз информационной безопасности. Различные подходы к формализованному описанию угроз информационной безопасности. Базовая модель угроз: достоинства и недостатки. Современные подходы к моделированию угроз на основе вербального (описательного), параметрического и когнитивного моделирования. Достоинства и недостатки этих подходов к моделированию угроз.  Управление рисками в концепции стандарта </w:t>
      </w:r>
      <w:r>
        <w:rPr>
          <w:rFonts w:ascii="Times New Roman" w:hAnsi="Times New Roman" w:cs="Times New Roman"/>
          <w:sz w:val="24"/>
          <w:szCs w:val="24"/>
          <w:lang w:val="en-US"/>
        </w:rPr>
        <w:t>NIST</w:t>
      </w:r>
      <w:r>
        <w:rPr>
          <w:rFonts w:ascii="Times New Roman" w:hAnsi="Times New Roman" w:cs="Times New Roman"/>
          <w:sz w:val="24"/>
          <w:szCs w:val="24"/>
        </w:rPr>
        <w:t xml:space="preserve">. Концепция управления рисками в стандарте США NIST 800-30 «Руководство по управлению информационными рисками ИТ-систем».  Управление рисками в концепции стандарта </w:t>
      </w:r>
      <w:r>
        <w:rPr>
          <w:rFonts w:ascii="Times New Roman" w:hAnsi="Times New Roman" w:cs="Times New Roman"/>
          <w:sz w:val="24"/>
          <w:szCs w:val="24"/>
          <w:lang w:val="en-US"/>
        </w:rPr>
        <w:t>BS</w:t>
      </w:r>
      <w:r>
        <w:rPr>
          <w:rFonts w:ascii="Times New Roman" w:hAnsi="Times New Roman" w:cs="Times New Roman"/>
          <w:sz w:val="24"/>
          <w:szCs w:val="24"/>
        </w:rPr>
        <w:t xml:space="preserve"> 7799-3. Концепция управления рисками в британском стандарте BS-7799-3. Другие концепции управления рисками: </w:t>
      </w:r>
      <w:r>
        <w:rPr>
          <w:rFonts w:ascii="Times New Roman" w:hAnsi="Times New Roman" w:cs="Times New Roman"/>
          <w:sz w:val="24"/>
          <w:szCs w:val="24"/>
          <w:lang w:val="en-US"/>
        </w:rPr>
        <w:t>COBIT</w:t>
      </w:r>
      <w:r>
        <w:rPr>
          <w:rFonts w:ascii="Times New Roman" w:hAnsi="Times New Roman" w:cs="Times New Roman"/>
          <w:sz w:val="24"/>
          <w:szCs w:val="24"/>
        </w:rPr>
        <w:t>, CORBA и др.  Управление рисками в концепции стандарта ГОСТ ИСО/МЭК 27005. Область действия стандарта и его применимость. Основные этапы процесса менеджмента риска информационной безопасности: установление контекста, оценка риска, обработка риска, принятие риска, коммуникация риска, мониторинг и переоценка риска информационной безопасности.  Многофакторные модели рисков. Понятие «стратегия управления» рисками. Методика анализа рисков с использованием многофакторных моделей.  Имитационное моделирование на основе многофакторных моделей. Оценка погрешностей моделирования. Моделирование рисков информационной безопасности на примере модели филиала АКБ. Постановка деловой игры. Анализ исходных данных и результатов  аудита информационной безопасности. Анализ бизнес-процессов модели хозяйствующего субъекта. Классификация и оценка ценности информационных активов организации. Моделирование угроз информационной безопасности. Оценка и моделирование рисков при различных стратегиях управления ими. Разработка плана управления рисками. Обоснование предлагаемых решений управления рисками.</w:t>
      </w:r>
    </w:p>
    <w:p w:rsidR="00686BB4" w:rsidRDefault="00686BB4"/>
    <w:p w:rsidR="00686BB4" w:rsidRDefault="00686BB4"/>
    <w:p w:rsidR="00404909" w:rsidRDefault="00404909"/>
    <w:p w:rsidR="007E5AAE" w:rsidRDefault="007E5AAE" w:rsidP="007E5AAE">
      <w:pPr>
        <w:jc w:val="center"/>
        <w:rPr>
          <w:rFonts w:ascii="Times New Roman" w:hAnsi="Times New Roman" w:cs="Times New Roman"/>
          <w:b/>
          <w:sz w:val="24"/>
          <w:szCs w:val="24"/>
        </w:rPr>
      </w:pPr>
      <w:r w:rsidRPr="006B6CA7">
        <w:rPr>
          <w:rFonts w:ascii="Times New Roman" w:hAnsi="Times New Roman" w:cs="Times New Roman"/>
          <w:b/>
          <w:i/>
          <w:sz w:val="24"/>
          <w:szCs w:val="24"/>
        </w:rPr>
        <w:lastRenderedPageBreak/>
        <w:t xml:space="preserve">Технологии проактивной защиты информационных систем </w:t>
      </w:r>
      <w:r>
        <w:rPr>
          <w:rFonts w:ascii="Times New Roman" w:hAnsi="Times New Roman" w:cs="Times New Roman"/>
          <w:b/>
          <w:sz w:val="24"/>
          <w:szCs w:val="24"/>
        </w:rPr>
        <w:t>– Б1.В.ДВ.4.1</w:t>
      </w:r>
    </w:p>
    <w:p w:rsidR="007E5AAE" w:rsidRPr="00DB3834" w:rsidRDefault="007E5AAE" w:rsidP="007E5AAE">
      <w:pPr>
        <w:tabs>
          <w:tab w:val="left" w:pos="993"/>
        </w:tabs>
        <w:rPr>
          <w:rFonts w:ascii="Times New Roman" w:hAnsi="Times New Roman" w:cs="Times New Roman"/>
          <w:sz w:val="24"/>
          <w:szCs w:val="24"/>
        </w:rPr>
      </w:pPr>
      <w:r w:rsidRPr="00DB3834">
        <w:rPr>
          <w:rFonts w:ascii="Times New Roman" w:hAnsi="Times New Roman" w:cs="Times New Roman"/>
          <w:b/>
          <w:sz w:val="24"/>
          <w:szCs w:val="24"/>
        </w:rPr>
        <w:t>Цель дисциплины:</w:t>
      </w:r>
      <w:r w:rsidRPr="00DB3834">
        <w:rPr>
          <w:rFonts w:ascii="Times New Roman" w:hAnsi="Times New Roman" w:cs="Times New Roman"/>
          <w:sz w:val="24"/>
          <w:szCs w:val="24"/>
        </w:rPr>
        <w:t xml:space="preserve"> </w:t>
      </w:r>
      <w:r>
        <w:rPr>
          <w:rFonts w:ascii="Times New Roman" w:hAnsi="Times New Roman" w:cs="Times New Roman"/>
          <w:sz w:val="24"/>
          <w:szCs w:val="24"/>
        </w:rPr>
        <w:t xml:space="preserve">Изучение технологий </w:t>
      </w:r>
      <w:r w:rsidRPr="00DD34CB">
        <w:rPr>
          <w:rFonts w:ascii="Times New Roman" w:hAnsi="Times New Roman" w:cs="Times New Roman"/>
          <w:sz w:val="24"/>
          <w:szCs w:val="24"/>
        </w:rPr>
        <w:t>проактивной защиты</w:t>
      </w:r>
      <w:r>
        <w:rPr>
          <w:rFonts w:ascii="Times New Roman" w:hAnsi="Times New Roman" w:cs="Times New Roman"/>
          <w:sz w:val="24"/>
          <w:szCs w:val="24"/>
        </w:rPr>
        <w:t xml:space="preserve"> и методов предотвращения воздействий на информационную систему.</w:t>
      </w:r>
    </w:p>
    <w:p w:rsidR="007E5AAE" w:rsidRDefault="007E5AAE" w:rsidP="007E5AAE">
      <w:pPr>
        <w:tabs>
          <w:tab w:val="left" w:pos="993"/>
        </w:tabs>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 Количество зачетных единиц – 5.</w:t>
      </w:r>
    </w:p>
    <w:p w:rsidR="007E5AAE" w:rsidRPr="00694FFA" w:rsidRDefault="007E5AAE" w:rsidP="007E5AAE">
      <w:pPr>
        <w:tabs>
          <w:tab w:val="left" w:pos="993"/>
        </w:tabs>
        <w:rPr>
          <w:rFonts w:ascii="Times New Roman" w:hAnsi="Times New Roman" w:cs="Times New Roman"/>
          <w:bCs/>
          <w:sz w:val="24"/>
          <w:szCs w:val="24"/>
        </w:rPr>
      </w:pPr>
      <w:r>
        <w:rPr>
          <w:rFonts w:ascii="Times New Roman" w:hAnsi="Times New Roman" w:cs="Times New Roman"/>
          <w:b/>
          <w:sz w:val="24"/>
          <w:szCs w:val="24"/>
        </w:rPr>
        <w:t xml:space="preserve">Краткое содержание: </w:t>
      </w:r>
      <w:r w:rsidRPr="00694FFA">
        <w:rPr>
          <w:rFonts w:ascii="Times New Roman" w:hAnsi="Times New Roman" w:cs="Times New Roman"/>
          <w:bCs/>
          <w:sz w:val="24"/>
          <w:szCs w:val="24"/>
        </w:rPr>
        <w:t xml:space="preserve">Проактивные технологии, как совокупность технологий и методов предотвращения воздействия вредоносного кода на информационную систему путём распознавания активности опасного программного обеспечения и  его блокирования. История развития проактивных систем. Отличие этих систем от сигнатурных методов обнаружения вредоносного кода. Достоинства и недостатки проактивных систем. Классификации проактивных технологий и их характеристики:  </w:t>
      </w:r>
    </w:p>
    <w:p w:rsidR="007E5AAE" w:rsidRPr="00694FFA" w:rsidRDefault="007E5AAE" w:rsidP="007E5AAE">
      <w:pPr>
        <w:tabs>
          <w:tab w:val="left" w:pos="993"/>
        </w:tabs>
        <w:rPr>
          <w:rFonts w:ascii="Times New Roman" w:hAnsi="Times New Roman" w:cs="Times New Roman"/>
          <w:bCs/>
          <w:sz w:val="24"/>
          <w:szCs w:val="24"/>
        </w:rPr>
      </w:pPr>
      <w:r w:rsidRPr="00694FFA">
        <w:rPr>
          <w:rFonts w:ascii="Times New Roman" w:hAnsi="Times New Roman" w:cs="Times New Roman"/>
          <w:bCs/>
          <w:sz w:val="24"/>
          <w:szCs w:val="24"/>
        </w:rPr>
        <w:t>1.</w:t>
      </w:r>
      <w:r w:rsidRPr="00694FFA">
        <w:rPr>
          <w:rFonts w:ascii="Times New Roman" w:hAnsi="Times New Roman" w:cs="Times New Roman"/>
          <w:bCs/>
          <w:sz w:val="24"/>
          <w:szCs w:val="24"/>
        </w:rPr>
        <w:tab/>
        <w:t>Обнаружение попыток несанкционированного запуска недоверенных процессов.</w:t>
      </w:r>
    </w:p>
    <w:p w:rsidR="007E5AAE" w:rsidRPr="00694FFA" w:rsidRDefault="007E5AAE" w:rsidP="007E5AAE">
      <w:pPr>
        <w:tabs>
          <w:tab w:val="left" w:pos="993"/>
        </w:tabs>
        <w:rPr>
          <w:rFonts w:ascii="Times New Roman" w:hAnsi="Times New Roman" w:cs="Times New Roman"/>
          <w:bCs/>
          <w:sz w:val="24"/>
          <w:szCs w:val="24"/>
        </w:rPr>
      </w:pPr>
      <w:r w:rsidRPr="00694FFA">
        <w:rPr>
          <w:rFonts w:ascii="Times New Roman" w:hAnsi="Times New Roman" w:cs="Times New Roman"/>
          <w:bCs/>
          <w:sz w:val="24"/>
          <w:szCs w:val="24"/>
        </w:rPr>
        <w:t>2.</w:t>
      </w:r>
      <w:r w:rsidRPr="00694FFA">
        <w:rPr>
          <w:rFonts w:ascii="Times New Roman" w:hAnsi="Times New Roman" w:cs="Times New Roman"/>
          <w:bCs/>
          <w:sz w:val="24"/>
          <w:szCs w:val="24"/>
        </w:rPr>
        <w:tab/>
        <w:t>Запуск потенциально опасных приложений в специальной среде и контроль системных привилегий (эмуляция работы потенциально опасного кода).</w:t>
      </w:r>
    </w:p>
    <w:p w:rsidR="007E5AAE" w:rsidRPr="00694FFA" w:rsidRDefault="007E5AAE" w:rsidP="007E5AAE">
      <w:pPr>
        <w:tabs>
          <w:tab w:val="left" w:pos="993"/>
        </w:tabs>
        <w:rPr>
          <w:rFonts w:ascii="Times New Roman" w:hAnsi="Times New Roman" w:cs="Times New Roman"/>
          <w:bCs/>
          <w:sz w:val="24"/>
          <w:szCs w:val="24"/>
        </w:rPr>
      </w:pPr>
      <w:r w:rsidRPr="00694FFA">
        <w:rPr>
          <w:rFonts w:ascii="Times New Roman" w:hAnsi="Times New Roman" w:cs="Times New Roman"/>
          <w:bCs/>
          <w:sz w:val="24"/>
          <w:szCs w:val="24"/>
        </w:rPr>
        <w:t>3.</w:t>
      </w:r>
      <w:r w:rsidRPr="00694FFA">
        <w:rPr>
          <w:rFonts w:ascii="Times New Roman" w:hAnsi="Times New Roman" w:cs="Times New Roman"/>
          <w:bCs/>
          <w:sz w:val="24"/>
          <w:szCs w:val="24"/>
        </w:rPr>
        <w:tab/>
        <w:t>Мониторинг  целостности системных файлов, а также файловой и реестровой активности приложений.</w:t>
      </w:r>
    </w:p>
    <w:p w:rsidR="007E5AAE" w:rsidRPr="00694FFA" w:rsidRDefault="007E5AAE" w:rsidP="007E5AAE">
      <w:pPr>
        <w:tabs>
          <w:tab w:val="left" w:pos="993"/>
        </w:tabs>
        <w:rPr>
          <w:rFonts w:ascii="Times New Roman" w:hAnsi="Times New Roman" w:cs="Times New Roman"/>
          <w:bCs/>
          <w:sz w:val="24"/>
          <w:szCs w:val="24"/>
        </w:rPr>
      </w:pPr>
      <w:r w:rsidRPr="00694FFA">
        <w:rPr>
          <w:rFonts w:ascii="Times New Roman" w:hAnsi="Times New Roman" w:cs="Times New Roman"/>
          <w:bCs/>
          <w:sz w:val="24"/>
          <w:szCs w:val="24"/>
        </w:rPr>
        <w:t>4.</w:t>
      </w:r>
      <w:r w:rsidRPr="00694FFA">
        <w:rPr>
          <w:rFonts w:ascii="Times New Roman" w:hAnsi="Times New Roman" w:cs="Times New Roman"/>
          <w:bCs/>
          <w:sz w:val="24"/>
          <w:szCs w:val="24"/>
        </w:rPr>
        <w:tab/>
        <w:t>Анализ  событий в информационной системе с использованием правил определения опасных воздействий на уровне ядра операционной системы (анализ поведения).</w:t>
      </w:r>
    </w:p>
    <w:p w:rsidR="007E5AAE" w:rsidRPr="00694FFA" w:rsidRDefault="007E5AAE" w:rsidP="007E5AAE">
      <w:pPr>
        <w:tabs>
          <w:tab w:val="left" w:pos="993"/>
        </w:tabs>
        <w:rPr>
          <w:rFonts w:ascii="Times New Roman" w:hAnsi="Times New Roman" w:cs="Times New Roman"/>
          <w:bCs/>
          <w:sz w:val="24"/>
          <w:szCs w:val="24"/>
        </w:rPr>
      </w:pPr>
      <w:r w:rsidRPr="00694FFA">
        <w:rPr>
          <w:rFonts w:ascii="Times New Roman" w:hAnsi="Times New Roman" w:cs="Times New Roman"/>
          <w:bCs/>
          <w:sz w:val="24"/>
          <w:szCs w:val="24"/>
        </w:rPr>
        <w:t>5.</w:t>
      </w:r>
      <w:r w:rsidRPr="00694FFA">
        <w:rPr>
          <w:rFonts w:ascii="Times New Roman" w:hAnsi="Times New Roman" w:cs="Times New Roman"/>
          <w:bCs/>
          <w:sz w:val="24"/>
          <w:szCs w:val="24"/>
        </w:rPr>
        <w:tab/>
        <w:t>Мониторинг журналов событий и определение начала сценариев реализации атак на информационные системы (эвристический анализ).</w:t>
      </w:r>
    </w:p>
    <w:p w:rsidR="007E5AAE" w:rsidRDefault="007E5AAE" w:rsidP="007E5AAE">
      <w:pPr>
        <w:tabs>
          <w:tab w:val="left" w:pos="993"/>
        </w:tabs>
        <w:rPr>
          <w:sz w:val="24"/>
          <w:szCs w:val="24"/>
        </w:rPr>
      </w:pPr>
      <w:r w:rsidRPr="00694FFA">
        <w:rPr>
          <w:rFonts w:ascii="Times New Roman" w:hAnsi="Times New Roman" w:cs="Times New Roman"/>
          <w:bCs/>
          <w:sz w:val="24"/>
          <w:szCs w:val="24"/>
        </w:rPr>
        <w:t xml:space="preserve">Примеры приложений, использующих технологии проактивной защиты в  антивирусном программном обеспечении,  DLP,  IDS, SIEM и в других системах. Практическая работа по настройке базы знаний системы Snort. Определение погрешностей обнаружения вредоносного кода. Методы устранение ошибок первого рода при появлении ложных срабатывании систем проактивной защиты. Тенденции развития систем проактивной защиты.  </w:t>
      </w:r>
      <w:r>
        <w:rPr>
          <w:sz w:val="24"/>
          <w:szCs w:val="24"/>
        </w:rPr>
        <w:br w:type="page"/>
      </w:r>
    </w:p>
    <w:p w:rsidR="00686BB4" w:rsidRDefault="007E5AAE" w:rsidP="007E5AAE">
      <w:pPr>
        <w:jc w:val="center"/>
        <w:rPr>
          <w:rFonts w:ascii="Times New Roman" w:hAnsi="Times New Roman" w:cs="Times New Roman"/>
          <w:b/>
          <w:sz w:val="24"/>
          <w:szCs w:val="24"/>
        </w:rPr>
      </w:pPr>
      <w:r w:rsidRPr="007E5AAE">
        <w:rPr>
          <w:rFonts w:ascii="Times New Roman" w:hAnsi="Times New Roman" w:cs="Times New Roman"/>
          <w:b/>
          <w:i/>
          <w:sz w:val="24"/>
          <w:szCs w:val="24"/>
        </w:rPr>
        <w:lastRenderedPageBreak/>
        <w:t>Организация и управление службой защиты информации</w:t>
      </w:r>
      <w:r>
        <w:rPr>
          <w:rFonts w:ascii="Times New Roman" w:hAnsi="Times New Roman" w:cs="Times New Roman"/>
          <w:b/>
          <w:sz w:val="24"/>
          <w:szCs w:val="24"/>
        </w:rPr>
        <w:t xml:space="preserve"> – Б1.В.ДВ.4.2</w:t>
      </w:r>
    </w:p>
    <w:p w:rsidR="007E5AAE" w:rsidRPr="007C47CD" w:rsidRDefault="007E5AAE" w:rsidP="007E5AAE">
      <w:pPr>
        <w:rPr>
          <w:rFonts w:ascii="Times New Roman" w:hAnsi="Times New Roman" w:cs="Times New Roman"/>
          <w:sz w:val="24"/>
          <w:szCs w:val="24"/>
        </w:rPr>
      </w:pPr>
      <w:r w:rsidRPr="007C47CD">
        <w:rPr>
          <w:rFonts w:ascii="Times New Roman" w:hAnsi="Times New Roman" w:cs="Times New Roman"/>
          <w:b/>
          <w:sz w:val="24"/>
          <w:szCs w:val="24"/>
        </w:rPr>
        <w:t xml:space="preserve">Цель дисциплины: </w:t>
      </w:r>
      <w:r w:rsidRPr="007C47CD">
        <w:rPr>
          <w:rFonts w:ascii="Times New Roman" w:hAnsi="Times New Roman" w:cs="Times New Roman"/>
          <w:sz w:val="24"/>
          <w:szCs w:val="24"/>
        </w:rPr>
        <w:t>освоение общекультурных и профессиональных компетенций, заключающихся в способности и готовности обучаемых выполнять отдельные виды работ по практическому руководству службой информационной безопасности хозяйствующего субъекта на основе изучения общих положений организации и системы управления ею, как основного звена в системе обеспечения безопасности предприятия (организации).</w:t>
      </w:r>
    </w:p>
    <w:p w:rsidR="007E5AAE" w:rsidRDefault="007E5AAE" w:rsidP="007E5AAE">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sidR="00D513DF">
        <w:rPr>
          <w:rFonts w:ascii="Times New Roman" w:hAnsi="Times New Roman" w:cs="Times New Roman"/>
          <w:sz w:val="24"/>
          <w:szCs w:val="24"/>
        </w:rPr>
        <w:t xml:space="preserve"> Количество зачетных единиц – 5</w:t>
      </w:r>
      <w:r>
        <w:rPr>
          <w:rFonts w:ascii="Times New Roman" w:hAnsi="Times New Roman" w:cs="Times New Roman"/>
          <w:sz w:val="24"/>
          <w:szCs w:val="24"/>
        </w:rPr>
        <w:t>.</w:t>
      </w:r>
    </w:p>
    <w:p w:rsidR="007E5AAE" w:rsidRPr="007C47CD" w:rsidRDefault="007E5AAE" w:rsidP="007E5AAE">
      <w:pPr>
        <w:rPr>
          <w:sz w:val="24"/>
          <w:szCs w:val="24"/>
        </w:rPr>
      </w:pPr>
      <w:r w:rsidRPr="007C47CD">
        <w:rPr>
          <w:rFonts w:ascii="Times New Roman" w:hAnsi="Times New Roman" w:cs="Times New Roman"/>
          <w:b/>
          <w:sz w:val="24"/>
          <w:szCs w:val="24"/>
        </w:rPr>
        <w:t xml:space="preserve">Краткое содержание: </w:t>
      </w:r>
      <w:r w:rsidRPr="007C47CD">
        <w:rPr>
          <w:rFonts w:ascii="Times New Roman" w:hAnsi="Times New Roman" w:cs="Times New Roman"/>
          <w:sz w:val="24"/>
          <w:szCs w:val="24"/>
        </w:rPr>
        <w:t>Основы организации информационной безопасности организации. Организации службы информационной безопасности организации. Порядок разработки нормативных документов для службы информационной безопасности организации. Положение о службе информационной безопасности организации и инструкции должностных лиц службы. Основы управления службой информационной безопасности организации. Организационная структура управления службой информационной безопасности организации. Особенности организации управления службой информационной безопасности в организациях различных форм собственности. Система управления персоналом службы информационной безопасности. Основы работы с персоналом службы информационной безопасности.</w:t>
      </w:r>
    </w:p>
    <w:p w:rsidR="007E5AAE" w:rsidRDefault="007E5AAE" w:rsidP="007E5AAE">
      <w:pPr>
        <w:jc w:val="center"/>
      </w:pPr>
    </w:p>
    <w:p w:rsidR="00686BB4" w:rsidRDefault="00686BB4"/>
    <w:p w:rsidR="007E5AAE" w:rsidRDefault="007E5AAE"/>
    <w:p w:rsidR="007E5AAE" w:rsidRDefault="007E5AAE"/>
    <w:p w:rsidR="007E5AAE" w:rsidRDefault="007E5AAE"/>
    <w:p w:rsidR="007E5AAE" w:rsidRDefault="007E5AAE"/>
    <w:p w:rsidR="007E5AAE" w:rsidRDefault="007E5AAE"/>
    <w:p w:rsidR="007E5AAE" w:rsidRDefault="007E5AAE"/>
    <w:p w:rsidR="007E5AAE" w:rsidRDefault="007E5AAE"/>
    <w:p w:rsidR="007E5AAE" w:rsidRDefault="007E5AAE"/>
    <w:p w:rsidR="007E5AAE" w:rsidRDefault="007E5AAE"/>
    <w:p w:rsidR="007E5AAE" w:rsidRDefault="007E5AAE"/>
    <w:p w:rsidR="007E5AAE" w:rsidRDefault="007E5AAE"/>
    <w:p w:rsidR="007E5AAE" w:rsidRDefault="007E5AAE"/>
    <w:p w:rsidR="007E5AAE" w:rsidRDefault="007E5AAE"/>
    <w:p w:rsidR="0037270F" w:rsidRDefault="0037270F" w:rsidP="0037270F">
      <w:pPr>
        <w:jc w:val="center"/>
        <w:rPr>
          <w:rFonts w:ascii="Times New Roman" w:hAnsi="Times New Roman" w:cs="Times New Roman"/>
          <w:b/>
          <w:sz w:val="24"/>
          <w:szCs w:val="24"/>
        </w:rPr>
      </w:pPr>
      <w:r w:rsidRPr="009408C0">
        <w:rPr>
          <w:rFonts w:ascii="Times New Roman" w:hAnsi="Times New Roman" w:cs="Times New Roman"/>
          <w:b/>
          <w:i/>
          <w:sz w:val="24"/>
          <w:szCs w:val="24"/>
        </w:rPr>
        <w:lastRenderedPageBreak/>
        <w:t xml:space="preserve">Технологии защиты информационных систем от кибератак </w:t>
      </w:r>
      <w:r>
        <w:rPr>
          <w:rFonts w:ascii="Times New Roman" w:hAnsi="Times New Roman" w:cs="Times New Roman"/>
          <w:b/>
          <w:sz w:val="24"/>
          <w:szCs w:val="24"/>
        </w:rPr>
        <w:t>– Б1</w:t>
      </w:r>
      <w:r w:rsidRPr="009408C0">
        <w:rPr>
          <w:rFonts w:ascii="Times New Roman" w:hAnsi="Times New Roman" w:cs="Times New Roman"/>
          <w:b/>
          <w:sz w:val="24"/>
          <w:szCs w:val="24"/>
        </w:rPr>
        <w:t>.В.ДВ.</w:t>
      </w:r>
      <w:r>
        <w:rPr>
          <w:rFonts w:ascii="Times New Roman" w:hAnsi="Times New Roman" w:cs="Times New Roman"/>
          <w:b/>
          <w:sz w:val="24"/>
          <w:szCs w:val="24"/>
        </w:rPr>
        <w:t>5</w:t>
      </w:r>
      <w:r w:rsidRPr="009408C0">
        <w:rPr>
          <w:rFonts w:ascii="Times New Roman" w:hAnsi="Times New Roman" w:cs="Times New Roman"/>
          <w:b/>
          <w:sz w:val="24"/>
          <w:szCs w:val="24"/>
        </w:rPr>
        <w:t>.1</w:t>
      </w:r>
    </w:p>
    <w:p w:rsidR="0037270F" w:rsidRDefault="0037270F" w:rsidP="0037270F">
      <w:pPr>
        <w:tabs>
          <w:tab w:val="left" w:pos="993"/>
        </w:tabs>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с</w:t>
      </w:r>
      <w:r w:rsidRPr="00E143C3">
        <w:rPr>
          <w:rFonts w:ascii="Times New Roman" w:hAnsi="Times New Roman" w:cs="Times New Roman"/>
          <w:sz w:val="24"/>
          <w:szCs w:val="24"/>
        </w:rPr>
        <w:t>овременны</w:t>
      </w:r>
      <w:r>
        <w:rPr>
          <w:rFonts w:ascii="Times New Roman" w:hAnsi="Times New Roman" w:cs="Times New Roman"/>
          <w:sz w:val="24"/>
          <w:szCs w:val="24"/>
        </w:rPr>
        <w:t xml:space="preserve">х угроз и уязвимостей </w:t>
      </w:r>
      <w:r w:rsidRPr="00E143C3">
        <w:rPr>
          <w:rFonts w:ascii="Times New Roman" w:hAnsi="Times New Roman" w:cs="Times New Roman"/>
          <w:sz w:val="24"/>
          <w:szCs w:val="24"/>
        </w:rPr>
        <w:t>основных функциональных элементов автоматизированных систем</w:t>
      </w:r>
      <w:r>
        <w:rPr>
          <w:rFonts w:ascii="Times New Roman" w:hAnsi="Times New Roman" w:cs="Times New Roman"/>
          <w:sz w:val="24"/>
          <w:szCs w:val="24"/>
        </w:rPr>
        <w:t xml:space="preserve"> и основ защиты от кибератак.</w:t>
      </w:r>
    </w:p>
    <w:p w:rsidR="0037270F" w:rsidRDefault="0037270F" w:rsidP="0037270F">
      <w:pPr>
        <w:tabs>
          <w:tab w:val="left" w:pos="993"/>
        </w:tabs>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 Количество зачетных единиц – 10</w:t>
      </w:r>
    </w:p>
    <w:p w:rsidR="0037270F" w:rsidRPr="00E143C3" w:rsidRDefault="0037270F" w:rsidP="0037270F">
      <w:pPr>
        <w:tabs>
          <w:tab w:val="left" w:pos="993"/>
        </w:tabs>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sidRPr="00E143C3">
        <w:rPr>
          <w:rFonts w:ascii="Times New Roman" w:hAnsi="Times New Roman" w:cs="Times New Roman"/>
          <w:sz w:val="24"/>
          <w:szCs w:val="24"/>
        </w:rPr>
        <w:t>Современные угрозы информационной безопасности автоматизированных систем. Причины, виды, каналы утечки и искажения информации. Уязвимости основных функциональных элементов автоматизированных систем, пути утечки конфиденциальной информации.  Понятие «кибератака». Возможные сценарии кибератак. Основные методы нарушения конфиденциальности, целостности и доступности информации.  Модель угроз и модель нарушителя информационной безопасности. Классификации  компьютерных атак по целям, объектам атак, технологиям их проведения.  Принципы защиты автоматизированных систем. Стандарты защищенности автоматизированных систем. Критерии и классы защищенности средств вычислительной техники и автоматизированных систем. Основы построения комплексной системы обеспечения защиты информации от кибератак в организации. Политика защиты информации от кибератак. Практическая работа с различными технологиями защиты информации в АСУ от кибератак:</w:t>
      </w:r>
    </w:p>
    <w:p w:rsidR="0037270F" w:rsidRPr="00E143C3" w:rsidRDefault="0037270F" w:rsidP="0037270F">
      <w:pPr>
        <w:tabs>
          <w:tab w:val="left" w:pos="993"/>
        </w:tabs>
        <w:rPr>
          <w:rFonts w:ascii="Times New Roman" w:hAnsi="Times New Roman" w:cs="Times New Roman"/>
          <w:sz w:val="24"/>
          <w:szCs w:val="24"/>
        </w:rPr>
      </w:pPr>
      <w:r w:rsidRPr="00E143C3">
        <w:rPr>
          <w:rFonts w:ascii="Times New Roman" w:hAnsi="Times New Roman" w:cs="Times New Roman"/>
          <w:sz w:val="24"/>
          <w:szCs w:val="24"/>
        </w:rPr>
        <w:t>•</w:t>
      </w:r>
      <w:r w:rsidRPr="00E143C3">
        <w:rPr>
          <w:rFonts w:ascii="Times New Roman" w:hAnsi="Times New Roman" w:cs="Times New Roman"/>
          <w:sz w:val="24"/>
          <w:szCs w:val="24"/>
        </w:rPr>
        <w:tab/>
        <w:t xml:space="preserve">Система защиты информации на основе технологий и технических средств CISCO. </w:t>
      </w:r>
    </w:p>
    <w:p w:rsidR="0037270F" w:rsidRPr="00E143C3" w:rsidRDefault="0037270F" w:rsidP="0037270F">
      <w:pPr>
        <w:tabs>
          <w:tab w:val="left" w:pos="993"/>
        </w:tabs>
        <w:rPr>
          <w:rFonts w:ascii="Times New Roman" w:hAnsi="Times New Roman" w:cs="Times New Roman"/>
          <w:sz w:val="24"/>
          <w:szCs w:val="24"/>
        </w:rPr>
      </w:pPr>
      <w:r w:rsidRPr="00E143C3">
        <w:rPr>
          <w:rFonts w:ascii="Times New Roman" w:hAnsi="Times New Roman" w:cs="Times New Roman"/>
          <w:sz w:val="24"/>
          <w:szCs w:val="24"/>
        </w:rPr>
        <w:t>•</w:t>
      </w:r>
      <w:r w:rsidRPr="00E143C3">
        <w:rPr>
          <w:rFonts w:ascii="Times New Roman" w:hAnsi="Times New Roman" w:cs="Times New Roman"/>
          <w:sz w:val="24"/>
          <w:szCs w:val="24"/>
        </w:rPr>
        <w:tab/>
        <w:t xml:space="preserve">Система защиты корпоративных информационных систем на основе технологий Vipnet. </w:t>
      </w:r>
    </w:p>
    <w:p w:rsidR="0037270F" w:rsidRPr="00E143C3" w:rsidRDefault="0037270F" w:rsidP="0037270F">
      <w:pPr>
        <w:tabs>
          <w:tab w:val="left" w:pos="993"/>
        </w:tabs>
        <w:rPr>
          <w:rFonts w:ascii="Times New Roman" w:hAnsi="Times New Roman" w:cs="Times New Roman"/>
          <w:sz w:val="24"/>
          <w:szCs w:val="24"/>
        </w:rPr>
      </w:pPr>
      <w:r w:rsidRPr="00E143C3">
        <w:rPr>
          <w:rFonts w:ascii="Times New Roman" w:hAnsi="Times New Roman" w:cs="Times New Roman"/>
          <w:sz w:val="24"/>
          <w:szCs w:val="24"/>
        </w:rPr>
        <w:t>•</w:t>
      </w:r>
      <w:r w:rsidRPr="00E143C3">
        <w:rPr>
          <w:rFonts w:ascii="Times New Roman" w:hAnsi="Times New Roman" w:cs="Times New Roman"/>
          <w:sz w:val="24"/>
          <w:szCs w:val="24"/>
        </w:rPr>
        <w:tab/>
        <w:t>Система защиты информации в корпоративных сетях с использованием программно-аппаратного комплекса «Застава».</w:t>
      </w:r>
    </w:p>
    <w:p w:rsidR="0037270F" w:rsidRPr="00E143C3" w:rsidRDefault="0037270F" w:rsidP="0037270F">
      <w:pPr>
        <w:tabs>
          <w:tab w:val="left" w:pos="993"/>
        </w:tabs>
        <w:rPr>
          <w:rFonts w:ascii="Times New Roman" w:hAnsi="Times New Roman" w:cs="Times New Roman"/>
          <w:sz w:val="24"/>
          <w:szCs w:val="24"/>
        </w:rPr>
      </w:pPr>
      <w:r w:rsidRPr="00E143C3">
        <w:rPr>
          <w:rFonts w:ascii="Times New Roman" w:hAnsi="Times New Roman" w:cs="Times New Roman"/>
          <w:sz w:val="24"/>
          <w:szCs w:val="24"/>
        </w:rPr>
        <w:t>•</w:t>
      </w:r>
      <w:r w:rsidRPr="00E143C3">
        <w:rPr>
          <w:rFonts w:ascii="Times New Roman" w:hAnsi="Times New Roman" w:cs="Times New Roman"/>
          <w:sz w:val="24"/>
          <w:szCs w:val="24"/>
        </w:rPr>
        <w:tab/>
        <w:t xml:space="preserve">Система защиты информации на основе программного комплекса «КриптоПро». </w:t>
      </w:r>
    </w:p>
    <w:p w:rsidR="0037270F" w:rsidRPr="00E143C3" w:rsidRDefault="0037270F" w:rsidP="0037270F">
      <w:pPr>
        <w:tabs>
          <w:tab w:val="left" w:pos="993"/>
        </w:tabs>
        <w:rPr>
          <w:rFonts w:ascii="Times New Roman" w:hAnsi="Times New Roman" w:cs="Times New Roman"/>
          <w:sz w:val="24"/>
          <w:szCs w:val="24"/>
        </w:rPr>
      </w:pPr>
      <w:r w:rsidRPr="00E143C3">
        <w:rPr>
          <w:rFonts w:ascii="Times New Roman" w:hAnsi="Times New Roman" w:cs="Times New Roman"/>
          <w:sz w:val="24"/>
          <w:szCs w:val="24"/>
        </w:rPr>
        <w:t>•</w:t>
      </w:r>
      <w:r w:rsidRPr="00E143C3">
        <w:rPr>
          <w:rFonts w:ascii="Times New Roman" w:hAnsi="Times New Roman" w:cs="Times New Roman"/>
          <w:sz w:val="24"/>
          <w:szCs w:val="24"/>
        </w:rPr>
        <w:tab/>
        <w:t xml:space="preserve">Применение систем обнаружения (IDS) и предотвращения  вторжений (IPS). </w:t>
      </w:r>
    </w:p>
    <w:p w:rsidR="0037270F" w:rsidRPr="00E143C3" w:rsidRDefault="0037270F" w:rsidP="0037270F">
      <w:pPr>
        <w:tabs>
          <w:tab w:val="left" w:pos="993"/>
        </w:tabs>
        <w:rPr>
          <w:rFonts w:ascii="Times New Roman" w:hAnsi="Times New Roman" w:cs="Times New Roman"/>
          <w:sz w:val="24"/>
          <w:szCs w:val="24"/>
        </w:rPr>
      </w:pPr>
      <w:r w:rsidRPr="00E143C3">
        <w:rPr>
          <w:rFonts w:ascii="Times New Roman" w:hAnsi="Times New Roman" w:cs="Times New Roman"/>
          <w:sz w:val="24"/>
          <w:szCs w:val="24"/>
        </w:rPr>
        <w:t>•</w:t>
      </w:r>
      <w:r w:rsidRPr="00E143C3">
        <w:rPr>
          <w:rFonts w:ascii="Times New Roman" w:hAnsi="Times New Roman" w:cs="Times New Roman"/>
          <w:sz w:val="24"/>
          <w:szCs w:val="24"/>
        </w:rPr>
        <w:tab/>
        <w:t>Антивирусное программное обеспечение.</w:t>
      </w:r>
    </w:p>
    <w:p w:rsidR="0037270F" w:rsidRDefault="0037270F" w:rsidP="0037270F">
      <w:pPr>
        <w:tabs>
          <w:tab w:val="left" w:pos="993"/>
        </w:tabs>
        <w:rPr>
          <w:rFonts w:ascii="Times New Roman" w:hAnsi="Times New Roman" w:cs="Times New Roman"/>
          <w:b/>
          <w:sz w:val="24"/>
          <w:szCs w:val="24"/>
        </w:rPr>
      </w:pPr>
      <w:r w:rsidRPr="00E143C3">
        <w:rPr>
          <w:rFonts w:ascii="Times New Roman" w:hAnsi="Times New Roman" w:cs="Times New Roman"/>
          <w:sz w:val="24"/>
          <w:szCs w:val="24"/>
        </w:rPr>
        <w:t xml:space="preserve">Аудит уязвимостей информационных систем. Сканеры уязвимостей информационных систем.  Методы и технологии обнаружения вторжений. Особенности расследования инцидентов при проведении кибератак на информационные системы.  </w:t>
      </w:r>
      <w:r>
        <w:rPr>
          <w:rFonts w:ascii="Times New Roman" w:hAnsi="Times New Roman" w:cs="Times New Roman"/>
          <w:b/>
          <w:sz w:val="24"/>
          <w:szCs w:val="24"/>
        </w:rPr>
        <w:br w:type="page"/>
      </w:r>
    </w:p>
    <w:p w:rsidR="0037270F" w:rsidRDefault="0037270F" w:rsidP="0037270F">
      <w:pPr>
        <w:jc w:val="center"/>
        <w:rPr>
          <w:rFonts w:ascii="Times New Roman" w:hAnsi="Times New Roman" w:cs="Times New Roman"/>
          <w:b/>
          <w:sz w:val="24"/>
          <w:szCs w:val="24"/>
        </w:rPr>
      </w:pPr>
      <w:r>
        <w:rPr>
          <w:rFonts w:ascii="Times New Roman" w:hAnsi="Times New Roman" w:cs="Times New Roman"/>
          <w:b/>
          <w:sz w:val="24"/>
          <w:szCs w:val="24"/>
        </w:rPr>
        <w:lastRenderedPageBreak/>
        <w:t>Инженерно-техническая защита информации – Б1.В.ДВ.5.2</w:t>
      </w:r>
    </w:p>
    <w:p w:rsidR="0037270F" w:rsidRDefault="0037270F" w:rsidP="0037270F">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освоение общекультурных и профессиональных компетенций, заключающихся в формировании общей готовности студентов к выполнению отдельных мероприятий информационной безопасности применением технических средств защиты информации, а также способности реализовывать техническую защиту информации в интересах обеспечения безопасности хозяйствующего субъекта на основе системного подхода.</w:t>
      </w:r>
    </w:p>
    <w:p w:rsidR="0037270F" w:rsidRDefault="0037270F" w:rsidP="0037270F">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10</w:t>
      </w:r>
    </w:p>
    <w:p w:rsidR="0037270F" w:rsidRDefault="0037270F" w:rsidP="0037270F">
      <w:pPr>
        <w:rPr>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Общие положения инженерно-технической защиты информации. Способы и средства инженерной защиты и технической охраны. Структура системы физической защиты информации. Классификация средств подсистем предупреждения, обнаружения, ликвидации угроз и управления. Интегрирование средств и систем инженерной защиты, охраны объектов и видеоконтроля. Классификация средств инженерно-технической защиты информации по назначению. Способы и средства обнаружения (поиска) каналов утечки информации. Способы и средства защиты каналов утечки информации. Способы и средства предотвращения утечки информации по материально-вещественному каналу. Основы организации инженерно-технической защиты информации.  Мероприятия по организации инженерно-технической защиты информации. Организация проведения и сопровождения аттестации объекта защиты на соответствие требованиям безопасности информации. Методические рекомендации по разработке мер защиты информации. Разработка типовых вариантов решений по защите информации. Проектирование систем инженерно-технической защиты информации.</w:t>
      </w:r>
    </w:p>
    <w:p w:rsidR="0037270F" w:rsidRDefault="0037270F" w:rsidP="0037270F">
      <w:pPr>
        <w:spacing w:after="160" w:line="259" w:lineRule="auto"/>
        <w:rPr>
          <w:rFonts w:ascii="Times New Roman" w:eastAsia="Calibri" w:hAnsi="Times New Roman" w:cs="Times New Roman"/>
          <w:color w:val="000000"/>
          <w:sz w:val="24"/>
          <w:szCs w:val="24"/>
        </w:rPr>
      </w:pPr>
    </w:p>
    <w:p w:rsidR="007E5AAE" w:rsidRDefault="007E5AAE"/>
    <w:p w:rsidR="00686BB4" w:rsidRDefault="00686BB4"/>
    <w:p w:rsidR="0037270F" w:rsidRDefault="0037270F"/>
    <w:p w:rsidR="0037270F" w:rsidRDefault="0037270F"/>
    <w:p w:rsidR="0037270F" w:rsidRDefault="0037270F"/>
    <w:p w:rsidR="0037270F" w:rsidRDefault="0037270F"/>
    <w:p w:rsidR="0037270F" w:rsidRDefault="0037270F"/>
    <w:p w:rsidR="0037270F" w:rsidRDefault="0037270F"/>
    <w:p w:rsidR="0037270F" w:rsidRDefault="0037270F"/>
    <w:p w:rsidR="0037270F" w:rsidRPr="00BA2D2F" w:rsidRDefault="0037270F" w:rsidP="0037270F">
      <w:pPr>
        <w:spacing w:after="160" w:line="259" w:lineRule="auto"/>
        <w:jc w:val="center"/>
        <w:rPr>
          <w:rFonts w:ascii="Times New Roman" w:hAnsi="Times New Roman" w:cs="Times New Roman"/>
          <w:b/>
          <w:i/>
          <w:sz w:val="24"/>
          <w:szCs w:val="24"/>
        </w:rPr>
      </w:pPr>
      <w:r w:rsidRPr="00776F0F">
        <w:rPr>
          <w:rFonts w:ascii="Times New Roman" w:hAnsi="Times New Roman" w:cs="Times New Roman"/>
          <w:b/>
          <w:i/>
          <w:sz w:val="24"/>
          <w:szCs w:val="24"/>
        </w:rPr>
        <w:lastRenderedPageBreak/>
        <w:t xml:space="preserve">Технологии компьютерного аудита </w:t>
      </w:r>
      <w:r>
        <w:rPr>
          <w:rFonts w:ascii="Times New Roman" w:hAnsi="Times New Roman" w:cs="Times New Roman"/>
          <w:b/>
          <w:i/>
          <w:sz w:val="24"/>
          <w:szCs w:val="24"/>
        </w:rPr>
        <w:t>–</w:t>
      </w:r>
      <w:r w:rsidRPr="00776F0F">
        <w:rPr>
          <w:rFonts w:ascii="Times New Roman" w:hAnsi="Times New Roman" w:cs="Times New Roman"/>
          <w:b/>
          <w:i/>
          <w:sz w:val="24"/>
          <w:szCs w:val="24"/>
        </w:rPr>
        <w:t xml:space="preserve"> </w:t>
      </w:r>
      <w:r w:rsidRPr="00776F0F">
        <w:rPr>
          <w:rFonts w:ascii="Times New Roman" w:hAnsi="Times New Roman" w:cs="Times New Roman"/>
          <w:b/>
          <w:sz w:val="24"/>
          <w:szCs w:val="24"/>
        </w:rPr>
        <w:t>Б</w:t>
      </w:r>
      <w:r>
        <w:rPr>
          <w:rFonts w:ascii="Times New Roman" w:hAnsi="Times New Roman" w:cs="Times New Roman"/>
          <w:b/>
          <w:sz w:val="24"/>
          <w:szCs w:val="24"/>
        </w:rPr>
        <w:t>1</w:t>
      </w:r>
      <w:r w:rsidRPr="00776F0F">
        <w:rPr>
          <w:rFonts w:ascii="Times New Roman" w:hAnsi="Times New Roman" w:cs="Times New Roman"/>
          <w:b/>
          <w:sz w:val="24"/>
          <w:szCs w:val="24"/>
        </w:rPr>
        <w:t>.В.ДВ.</w:t>
      </w:r>
      <w:r>
        <w:rPr>
          <w:rFonts w:ascii="Times New Roman" w:hAnsi="Times New Roman" w:cs="Times New Roman"/>
          <w:b/>
          <w:sz w:val="24"/>
          <w:szCs w:val="24"/>
        </w:rPr>
        <w:t>6</w:t>
      </w:r>
      <w:r w:rsidRPr="00776F0F">
        <w:rPr>
          <w:rFonts w:ascii="Times New Roman" w:hAnsi="Times New Roman" w:cs="Times New Roman"/>
          <w:b/>
          <w:sz w:val="24"/>
          <w:szCs w:val="24"/>
        </w:rPr>
        <w:t>.1</w:t>
      </w:r>
    </w:p>
    <w:p w:rsidR="0037270F" w:rsidRDefault="0037270F" w:rsidP="0037270F">
      <w:pPr>
        <w:rPr>
          <w:rFonts w:ascii="Times New Roman" w:hAnsi="Times New Roman" w:cs="Times New Roman"/>
          <w:sz w:val="24"/>
          <w:szCs w:val="24"/>
        </w:rPr>
      </w:pPr>
      <w:r>
        <w:rPr>
          <w:rFonts w:ascii="Times New Roman" w:hAnsi="Times New Roman" w:cs="Times New Roman"/>
          <w:b/>
          <w:sz w:val="24"/>
          <w:szCs w:val="24"/>
        </w:rPr>
        <w:t>Цель дисциплины:</w:t>
      </w:r>
      <w:r>
        <w:rPr>
          <w:rFonts w:ascii="Times New Roman" w:hAnsi="Times New Roman" w:cs="Times New Roman"/>
          <w:sz w:val="24"/>
          <w:szCs w:val="24"/>
        </w:rPr>
        <w:t xml:space="preserve"> Освоение компетенций, связанных с овладением современными приемами и методами аудита систем информационной безопасности организаций на основе использования методов активного аудита в виде так называемых приемов «этичного хакинга». </w:t>
      </w:r>
    </w:p>
    <w:p w:rsidR="0037270F" w:rsidRDefault="0037270F" w:rsidP="0037270F">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 1 «</w:t>
      </w:r>
      <w:r w:rsidRPr="008C2599">
        <w:rPr>
          <w:rFonts w:ascii="Times New Roman" w:hAnsi="Times New Roman" w:cs="Times New Roman"/>
          <w:sz w:val="24"/>
          <w:szCs w:val="24"/>
        </w:rPr>
        <w:t>Безопасность компьютерных систем</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4</w:t>
      </w:r>
    </w:p>
    <w:p w:rsidR="0037270F" w:rsidRDefault="0037270F" w:rsidP="0037270F">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 xml:space="preserve">На основе требований следующих нормативных документов: </w:t>
      </w:r>
      <w:r w:rsidRPr="00E1496D">
        <w:rPr>
          <w:rFonts w:ascii="Times New Roman" w:hAnsi="Times New Roman" w:cs="Times New Roman"/>
          <w:sz w:val="24"/>
          <w:szCs w:val="24"/>
        </w:rPr>
        <w:t xml:space="preserve">ГОСТ Р ИСО/МЭК 27006-2008 </w:t>
      </w:r>
      <w:r>
        <w:rPr>
          <w:rFonts w:ascii="Times New Roman" w:hAnsi="Times New Roman" w:cs="Times New Roman"/>
          <w:sz w:val="24"/>
          <w:szCs w:val="24"/>
        </w:rPr>
        <w:t>«</w:t>
      </w:r>
      <w:r w:rsidRPr="00E1496D">
        <w:rPr>
          <w:rFonts w:ascii="Times New Roman" w:hAnsi="Times New Roman" w:cs="Times New Roman"/>
          <w:sz w:val="24"/>
          <w:szCs w:val="24"/>
        </w:rPr>
        <w:t>СМИБ.</w:t>
      </w:r>
      <w:r>
        <w:rPr>
          <w:rFonts w:ascii="Times New Roman" w:hAnsi="Times New Roman" w:cs="Times New Roman"/>
          <w:sz w:val="24"/>
          <w:szCs w:val="24"/>
        </w:rPr>
        <w:t xml:space="preserve"> </w:t>
      </w:r>
      <w:r w:rsidRPr="00E1496D">
        <w:rPr>
          <w:rFonts w:ascii="Times New Roman" w:hAnsi="Times New Roman" w:cs="Times New Roman"/>
          <w:sz w:val="24"/>
          <w:szCs w:val="24"/>
        </w:rPr>
        <w:t>Требования к органам, осуществляющим аудит и сертификацию систем менеджмента информационной безопасности</w:t>
      </w:r>
      <w:r>
        <w:rPr>
          <w:rFonts w:ascii="Times New Roman" w:hAnsi="Times New Roman" w:cs="Times New Roman"/>
          <w:sz w:val="24"/>
          <w:szCs w:val="24"/>
        </w:rPr>
        <w:t xml:space="preserve">»; </w:t>
      </w:r>
      <w:r w:rsidRPr="00E1496D">
        <w:rPr>
          <w:rFonts w:ascii="Times New Roman" w:hAnsi="Times New Roman" w:cs="Times New Roman"/>
          <w:sz w:val="24"/>
          <w:szCs w:val="24"/>
        </w:rPr>
        <w:t>ГОСТ Р ИСО/МЭК 27007-2014</w:t>
      </w:r>
      <w:r>
        <w:rPr>
          <w:rFonts w:ascii="Times New Roman" w:hAnsi="Times New Roman" w:cs="Times New Roman"/>
          <w:sz w:val="24"/>
          <w:szCs w:val="24"/>
        </w:rPr>
        <w:t xml:space="preserve"> – «</w:t>
      </w:r>
      <w:r w:rsidRPr="00E1496D">
        <w:rPr>
          <w:rFonts w:ascii="Times New Roman" w:hAnsi="Times New Roman" w:cs="Times New Roman"/>
          <w:sz w:val="24"/>
          <w:szCs w:val="24"/>
        </w:rPr>
        <w:t>СМИБ. Руководства по аудиту систем менеджмента информационной безопасности</w:t>
      </w:r>
      <w:r>
        <w:rPr>
          <w:rFonts w:ascii="Times New Roman" w:hAnsi="Times New Roman" w:cs="Times New Roman"/>
          <w:sz w:val="24"/>
          <w:szCs w:val="24"/>
        </w:rPr>
        <w:t xml:space="preserve">»; </w:t>
      </w:r>
      <w:r w:rsidRPr="00E1496D">
        <w:rPr>
          <w:rFonts w:ascii="Times New Roman" w:hAnsi="Times New Roman" w:cs="Times New Roman"/>
          <w:sz w:val="24"/>
          <w:szCs w:val="24"/>
        </w:rPr>
        <w:t>СТО БР ИББС-1.1-2007</w:t>
      </w:r>
      <w:r>
        <w:rPr>
          <w:rFonts w:ascii="Times New Roman" w:hAnsi="Times New Roman" w:cs="Times New Roman"/>
          <w:sz w:val="24"/>
          <w:szCs w:val="24"/>
        </w:rPr>
        <w:t xml:space="preserve"> -</w:t>
      </w:r>
      <w:r w:rsidRPr="00E1496D">
        <w:rPr>
          <w:rFonts w:ascii="Times New Roman" w:hAnsi="Times New Roman" w:cs="Times New Roman"/>
          <w:sz w:val="24"/>
          <w:szCs w:val="24"/>
        </w:rPr>
        <w:t xml:space="preserve"> «Аудит информационной безопасности»</w:t>
      </w:r>
      <w:r>
        <w:rPr>
          <w:rFonts w:ascii="Times New Roman" w:hAnsi="Times New Roman" w:cs="Times New Roman"/>
          <w:sz w:val="24"/>
          <w:szCs w:val="24"/>
        </w:rPr>
        <w:t>; ГОСТ Р ИСО/МЭК ТО 18044-2007 «</w:t>
      </w:r>
      <w:r w:rsidRPr="00E1496D">
        <w:rPr>
          <w:rFonts w:ascii="Times New Roman" w:hAnsi="Times New Roman" w:cs="Times New Roman"/>
          <w:sz w:val="24"/>
          <w:szCs w:val="24"/>
        </w:rPr>
        <w:t>Информационная технология. Методы и средства обеспечения безопасности. Менеджмент инцидентов информационной безопасности</w:t>
      </w:r>
      <w:r>
        <w:rPr>
          <w:rFonts w:ascii="Times New Roman" w:hAnsi="Times New Roman" w:cs="Times New Roman"/>
          <w:sz w:val="24"/>
          <w:szCs w:val="24"/>
        </w:rPr>
        <w:t xml:space="preserve">» </w:t>
      </w:r>
      <w:r w:rsidRPr="00E1496D">
        <w:rPr>
          <w:rFonts w:ascii="Times New Roman" w:hAnsi="Times New Roman" w:cs="Times New Roman"/>
          <w:sz w:val="24"/>
          <w:szCs w:val="24"/>
        </w:rPr>
        <w:t> </w:t>
      </w:r>
      <w:r>
        <w:rPr>
          <w:rFonts w:ascii="Times New Roman" w:hAnsi="Times New Roman" w:cs="Times New Roman"/>
          <w:sz w:val="24"/>
          <w:szCs w:val="24"/>
        </w:rPr>
        <w:t>изучить организационные основы,  порядок проведения, представление результатов и формирование отчетных документов аудита информационной безопасности организации. Методы и технологии аудита базируются на современном понятии «активного» аудита, где широко используются приемы сканирования информационных систем на предмет наличия уязвимостей, так называемого «этичного хакинга» или «легального хакинга», а также применения технологии «</w:t>
      </w:r>
      <w:r>
        <w:rPr>
          <w:rFonts w:ascii="Times New Roman" w:hAnsi="Times New Roman" w:cs="Times New Roman"/>
          <w:sz w:val="24"/>
          <w:szCs w:val="24"/>
          <w:lang w:val="en-US"/>
        </w:rPr>
        <w:t>penetration</w:t>
      </w:r>
      <w:r w:rsidRPr="00631F1E">
        <w:rPr>
          <w:rFonts w:ascii="Times New Roman" w:hAnsi="Times New Roman" w:cs="Times New Roman"/>
          <w:sz w:val="24"/>
          <w:szCs w:val="24"/>
        </w:rPr>
        <w:t xml:space="preserve"> </w:t>
      </w:r>
      <w:r>
        <w:rPr>
          <w:rFonts w:ascii="Times New Roman" w:hAnsi="Times New Roman" w:cs="Times New Roman"/>
          <w:sz w:val="24"/>
          <w:szCs w:val="24"/>
          <w:lang w:val="en-US"/>
        </w:rPr>
        <w:t>test</w:t>
      </w:r>
      <w:r>
        <w:rPr>
          <w:rFonts w:ascii="Times New Roman" w:hAnsi="Times New Roman" w:cs="Times New Roman"/>
          <w:sz w:val="24"/>
          <w:szCs w:val="24"/>
        </w:rPr>
        <w:t>». В процессе изучения дисциплины обучаемые овладевают приемами и навыками использования таких программных компонентов, как</w:t>
      </w:r>
      <w:r w:rsidRPr="00631F1E">
        <w:rPr>
          <w:rFonts w:ascii="Times New Roman" w:hAnsi="Times New Roman" w:cs="Times New Roman"/>
          <w:sz w:val="24"/>
          <w:szCs w:val="24"/>
        </w:rPr>
        <w:t xml:space="preserve"> </w:t>
      </w:r>
      <w:r>
        <w:rPr>
          <w:rFonts w:ascii="Times New Roman" w:hAnsi="Times New Roman" w:cs="Times New Roman"/>
          <w:sz w:val="24"/>
          <w:szCs w:val="24"/>
        </w:rPr>
        <w:t>сканеры безопасности, анализаторы кода программного обеспечения на наличие недекларированных возможностей и поиск так называемого «мертвого кода».</w:t>
      </w:r>
    </w:p>
    <w:p w:rsidR="0037270F" w:rsidRDefault="0037270F" w:rsidP="0037270F">
      <w:pPr>
        <w:rPr>
          <w:rFonts w:ascii="Times New Roman" w:hAnsi="Times New Roman" w:cs="Times New Roman"/>
          <w:sz w:val="24"/>
          <w:szCs w:val="24"/>
        </w:rPr>
      </w:pPr>
      <w:r>
        <w:rPr>
          <w:rFonts w:ascii="Times New Roman" w:hAnsi="Times New Roman" w:cs="Times New Roman"/>
          <w:sz w:val="24"/>
          <w:szCs w:val="24"/>
        </w:rPr>
        <w:t>В процессе изучения дисциплины предполагается участие обучаемых в соревнованиях «</w:t>
      </w:r>
      <w:r>
        <w:rPr>
          <w:rFonts w:ascii="Times New Roman" w:hAnsi="Times New Roman" w:cs="Times New Roman"/>
          <w:sz w:val="24"/>
          <w:szCs w:val="24"/>
          <w:lang w:val="en-US"/>
        </w:rPr>
        <w:t>Capture</w:t>
      </w:r>
      <w:r w:rsidRPr="00DD1166">
        <w:rPr>
          <w:rFonts w:ascii="Times New Roman" w:hAnsi="Times New Roman" w:cs="Times New Roman"/>
          <w:sz w:val="24"/>
          <w:szCs w:val="24"/>
        </w:rPr>
        <w:t xml:space="preserve"> </w:t>
      </w:r>
      <w:r>
        <w:rPr>
          <w:rFonts w:ascii="Times New Roman" w:hAnsi="Times New Roman" w:cs="Times New Roman"/>
          <w:sz w:val="24"/>
          <w:szCs w:val="24"/>
          <w:lang w:val="en-US"/>
        </w:rPr>
        <w:t>the</w:t>
      </w:r>
      <w:r w:rsidRPr="00DD1166">
        <w:rPr>
          <w:rFonts w:ascii="Times New Roman" w:hAnsi="Times New Roman" w:cs="Times New Roman"/>
          <w:sz w:val="24"/>
          <w:szCs w:val="24"/>
        </w:rPr>
        <w:t xml:space="preserve"> </w:t>
      </w:r>
      <w:r>
        <w:rPr>
          <w:rFonts w:ascii="Times New Roman" w:hAnsi="Times New Roman" w:cs="Times New Roman"/>
          <w:sz w:val="24"/>
          <w:szCs w:val="24"/>
          <w:lang w:val="en-US"/>
        </w:rPr>
        <w:t>Flag</w:t>
      </w:r>
      <w:r>
        <w:rPr>
          <w:rFonts w:ascii="Times New Roman" w:hAnsi="Times New Roman" w:cs="Times New Roman"/>
          <w:sz w:val="24"/>
          <w:szCs w:val="24"/>
        </w:rPr>
        <w:t>»</w:t>
      </w:r>
      <w:r w:rsidRPr="00DD1166">
        <w:rPr>
          <w:rFonts w:ascii="Times New Roman" w:hAnsi="Times New Roman" w:cs="Times New Roman"/>
          <w:sz w:val="24"/>
          <w:szCs w:val="24"/>
        </w:rPr>
        <w:t xml:space="preserve"> </w:t>
      </w:r>
      <w:r>
        <w:rPr>
          <w:rFonts w:ascii="Times New Roman" w:hAnsi="Times New Roman" w:cs="Times New Roman"/>
          <w:sz w:val="24"/>
          <w:szCs w:val="24"/>
        </w:rPr>
        <w:t>на уровне объединения вузов, осуществляющих подготовку по направлению 10.03.01 Центрального федерального округа.</w:t>
      </w:r>
    </w:p>
    <w:p w:rsidR="0037270F" w:rsidRDefault="0037270F" w:rsidP="0037270F">
      <w:pPr>
        <w:jc w:val="center"/>
        <w:rPr>
          <w:rFonts w:ascii="Times New Roman" w:hAnsi="Times New Roman" w:cs="Times New Roman"/>
          <w:b/>
          <w:i/>
          <w:sz w:val="24"/>
          <w:szCs w:val="24"/>
        </w:rPr>
      </w:pPr>
    </w:p>
    <w:p w:rsidR="0037270F" w:rsidRDefault="0037270F" w:rsidP="0037270F">
      <w:pPr>
        <w:jc w:val="center"/>
        <w:rPr>
          <w:rFonts w:ascii="Times New Roman" w:hAnsi="Times New Roman" w:cs="Times New Roman"/>
          <w:b/>
          <w:i/>
          <w:sz w:val="24"/>
          <w:szCs w:val="24"/>
        </w:rPr>
      </w:pPr>
    </w:p>
    <w:p w:rsidR="0037270F" w:rsidRDefault="0037270F" w:rsidP="0037270F">
      <w:pPr>
        <w:jc w:val="center"/>
        <w:rPr>
          <w:rFonts w:ascii="Times New Roman" w:hAnsi="Times New Roman" w:cs="Times New Roman"/>
          <w:b/>
          <w:i/>
          <w:sz w:val="24"/>
          <w:szCs w:val="24"/>
        </w:rPr>
      </w:pPr>
    </w:p>
    <w:p w:rsidR="0037270F" w:rsidRDefault="0037270F" w:rsidP="0037270F">
      <w:pPr>
        <w:jc w:val="center"/>
        <w:rPr>
          <w:rFonts w:ascii="Times New Roman" w:hAnsi="Times New Roman" w:cs="Times New Roman"/>
          <w:b/>
          <w:i/>
          <w:sz w:val="24"/>
          <w:szCs w:val="24"/>
        </w:rPr>
      </w:pPr>
    </w:p>
    <w:p w:rsidR="0037270F" w:rsidRDefault="0037270F" w:rsidP="0037270F">
      <w:pPr>
        <w:jc w:val="center"/>
        <w:rPr>
          <w:rFonts w:ascii="Times New Roman" w:hAnsi="Times New Roman" w:cs="Times New Roman"/>
          <w:b/>
          <w:i/>
          <w:sz w:val="24"/>
          <w:szCs w:val="24"/>
        </w:rPr>
      </w:pPr>
    </w:p>
    <w:p w:rsidR="0037270F" w:rsidRDefault="0037270F" w:rsidP="0037270F">
      <w:pPr>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Российские и международные стандарты информационной безопасности </w:t>
      </w:r>
      <w:r>
        <w:rPr>
          <w:rFonts w:ascii="Times New Roman" w:hAnsi="Times New Roman" w:cs="Times New Roman"/>
          <w:b/>
          <w:sz w:val="24"/>
          <w:szCs w:val="24"/>
        </w:rPr>
        <w:t>– Б1</w:t>
      </w:r>
      <w:r w:rsidRPr="00DA3D9F">
        <w:rPr>
          <w:rFonts w:ascii="Times New Roman" w:hAnsi="Times New Roman" w:cs="Times New Roman"/>
          <w:b/>
          <w:sz w:val="24"/>
          <w:szCs w:val="24"/>
        </w:rPr>
        <w:t>.В.Д</w:t>
      </w:r>
      <w:r>
        <w:rPr>
          <w:rFonts w:ascii="Times New Roman" w:hAnsi="Times New Roman" w:cs="Times New Roman"/>
          <w:b/>
          <w:sz w:val="24"/>
          <w:szCs w:val="24"/>
        </w:rPr>
        <w:t>В</w:t>
      </w:r>
      <w:r w:rsidRPr="00DA3D9F">
        <w:rPr>
          <w:rFonts w:ascii="Times New Roman" w:hAnsi="Times New Roman" w:cs="Times New Roman"/>
          <w:b/>
          <w:sz w:val="24"/>
          <w:szCs w:val="24"/>
        </w:rPr>
        <w:t>.</w:t>
      </w:r>
      <w:r>
        <w:rPr>
          <w:rFonts w:ascii="Times New Roman" w:hAnsi="Times New Roman" w:cs="Times New Roman"/>
          <w:b/>
          <w:sz w:val="24"/>
          <w:szCs w:val="24"/>
        </w:rPr>
        <w:t>6.2.</w:t>
      </w:r>
    </w:p>
    <w:p w:rsidR="0037270F" w:rsidRDefault="0037270F" w:rsidP="0037270F">
      <w:pPr>
        <w:rPr>
          <w:rFonts w:ascii="Times New Roman" w:hAnsi="Times New Roman" w:cs="Times New Roman"/>
          <w:sz w:val="24"/>
          <w:szCs w:val="24"/>
        </w:rPr>
      </w:pPr>
      <w:r>
        <w:rPr>
          <w:rFonts w:ascii="Times New Roman" w:hAnsi="Times New Roman" w:cs="Times New Roman"/>
          <w:b/>
          <w:sz w:val="24"/>
          <w:szCs w:val="24"/>
        </w:rPr>
        <w:t xml:space="preserve">Цель дисциплины: </w:t>
      </w:r>
      <w:r>
        <w:rPr>
          <w:rFonts w:ascii="Times New Roman" w:hAnsi="Times New Roman" w:cs="Times New Roman"/>
          <w:sz w:val="24"/>
          <w:szCs w:val="24"/>
        </w:rPr>
        <w:t>изучение основ международного и национального регулирования стандартизации в области информационной безопасности, содержания наиболее значимых национальных и международных стандартов в области информационной безопасности, а также формирование умения применять знания положений и требований стандартов для разработки нормативных документов организации.</w:t>
      </w:r>
      <w:r>
        <w:rPr>
          <w:rFonts w:ascii="Times New Roman" w:hAnsi="Times New Roman" w:cs="Times New Roman"/>
          <w:sz w:val="24"/>
          <w:szCs w:val="24"/>
        </w:rPr>
        <w:tab/>
      </w:r>
    </w:p>
    <w:p w:rsidR="0037270F" w:rsidRDefault="0037270F" w:rsidP="0037270F">
      <w:pPr>
        <w:rPr>
          <w:rFonts w:ascii="Times New Roman" w:hAnsi="Times New Roman" w:cs="Times New Roman"/>
          <w:sz w:val="24"/>
          <w:szCs w:val="24"/>
        </w:rPr>
      </w:pPr>
      <w:r>
        <w:rPr>
          <w:rFonts w:ascii="Times New Roman" w:hAnsi="Times New Roman" w:cs="Times New Roman"/>
          <w:b/>
          <w:sz w:val="24"/>
          <w:szCs w:val="24"/>
        </w:rPr>
        <w:t xml:space="preserve">Место дисциплины в структуре ОПОП: </w:t>
      </w:r>
      <w:r>
        <w:rPr>
          <w:rFonts w:ascii="Times New Roman" w:hAnsi="Times New Roman" w:cs="Times New Roman"/>
          <w:sz w:val="24"/>
          <w:szCs w:val="24"/>
        </w:rPr>
        <w:t xml:space="preserve">вариативная дисциплина по выбору </w:t>
      </w:r>
      <w:r w:rsidRPr="008C2599">
        <w:rPr>
          <w:rFonts w:ascii="Times New Roman" w:hAnsi="Times New Roman" w:cs="Times New Roman"/>
          <w:sz w:val="24"/>
          <w:szCs w:val="24"/>
        </w:rPr>
        <w:t>блока 1 «Дисциплины (модули)» по направлению подготовки бакалавриата 10.03.01 – Информационная безопасность</w:t>
      </w:r>
      <w:r>
        <w:rPr>
          <w:rFonts w:ascii="Times New Roman" w:hAnsi="Times New Roman" w:cs="Times New Roman"/>
          <w:sz w:val="24"/>
          <w:szCs w:val="24"/>
        </w:rPr>
        <w:t xml:space="preserve">, </w:t>
      </w:r>
      <w:r w:rsidRPr="008C2599">
        <w:rPr>
          <w:rFonts w:ascii="Times New Roman" w:hAnsi="Times New Roman" w:cs="Times New Roman"/>
          <w:sz w:val="24"/>
          <w:szCs w:val="24"/>
        </w:rPr>
        <w:t>направленност</w:t>
      </w:r>
      <w:r>
        <w:rPr>
          <w:rFonts w:ascii="Times New Roman" w:hAnsi="Times New Roman" w:cs="Times New Roman"/>
          <w:sz w:val="24"/>
          <w:szCs w:val="24"/>
        </w:rPr>
        <w:t>ь</w:t>
      </w:r>
      <w:r w:rsidRPr="008C2599">
        <w:rPr>
          <w:rFonts w:ascii="Times New Roman" w:hAnsi="Times New Roman" w:cs="Times New Roman"/>
          <w:sz w:val="24"/>
          <w:szCs w:val="24"/>
        </w:rPr>
        <w:t xml:space="preserve"> (профил</w:t>
      </w:r>
      <w:r>
        <w:rPr>
          <w:rFonts w:ascii="Times New Roman" w:hAnsi="Times New Roman" w:cs="Times New Roman"/>
          <w:sz w:val="24"/>
          <w:szCs w:val="24"/>
        </w:rPr>
        <w:t>ь</w:t>
      </w:r>
      <w:r w:rsidRPr="008C2599">
        <w:rPr>
          <w:rFonts w:ascii="Times New Roman" w:hAnsi="Times New Roman" w:cs="Times New Roman"/>
          <w:sz w:val="24"/>
          <w:szCs w:val="24"/>
        </w:rPr>
        <w:t xml:space="preserve">): </w:t>
      </w:r>
      <w:r>
        <w:rPr>
          <w:rFonts w:ascii="Times New Roman" w:hAnsi="Times New Roman" w:cs="Times New Roman"/>
          <w:sz w:val="24"/>
          <w:szCs w:val="24"/>
        </w:rPr>
        <w:t>№2 «</w:t>
      </w:r>
      <w:r w:rsidRPr="008C2599">
        <w:rPr>
          <w:rFonts w:ascii="Times New Roman" w:hAnsi="Times New Roman" w:cs="Times New Roman"/>
          <w:sz w:val="24"/>
          <w:szCs w:val="24"/>
        </w:rPr>
        <w:t>Организация и технология защиты информации</w:t>
      </w:r>
      <w:r>
        <w:rPr>
          <w:rFonts w:ascii="Times New Roman" w:hAnsi="Times New Roman" w:cs="Times New Roman"/>
          <w:sz w:val="24"/>
          <w:szCs w:val="24"/>
        </w:rPr>
        <w:t>»</w:t>
      </w:r>
      <w:r w:rsidRPr="008C2599">
        <w:rPr>
          <w:rFonts w:ascii="Times New Roman" w:hAnsi="Times New Roman" w:cs="Times New Roman"/>
          <w:sz w:val="24"/>
          <w:szCs w:val="24"/>
        </w:rPr>
        <w:t>.</w:t>
      </w:r>
      <w:r>
        <w:rPr>
          <w:rFonts w:ascii="Times New Roman" w:hAnsi="Times New Roman" w:cs="Times New Roman"/>
          <w:sz w:val="24"/>
          <w:szCs w:val="24"/>
        </w:rPr>
        <w:t xml:space="preserve"> Количество зачетных единиц – 4</w:t>
      </w:r>
    </w:p>
    <w:p w:rsidR="0037270F" w:rsidRDefault="0037270F" w:rsidP="0037270F">
      <w:pPr>
        <w:rPr>
          <w:rFonts w:ascii="Times New Roman" w:hAnsi="Times New Roman" w:cs="Times New Roman"/>
          <w:sz w:val="24"/>
          <w:szCs w:val="24"/>
        </w:rPr>
      </w:pPr>
      <w:r>
        <w:rPr>
          <w:rFonts w:ascii="Times New Roman" w:hAnsi="Times New Roman" w:cs="Times New Roman"/>
          <w:b/>
          <w:sz w:val="24"/>
          <w:szCs w:val="24"/>
        </w:rPr>
        <w:t xml:space="preserve">Краткое содержание: </w:t>
      </w:r>
      <w:r>
        <w:rPr>
          <w:rFonts w:ascii="Times New Roman" w:hAnsi="Times New Roman" w:cs="Times New Roman"/>
          <w:sz w:val="24"/>
          <w:szCs w:val="24"/>
        </w:rPr>
        <w:tab/>
        <w:t>Международные организации, участвующие в разработке стандартов в области информационной безопасности. Национальные и зарубежные стандарты в области информационной безопасности. Проблема гармонизации отечественных и зарубежных стандартов. Стандартизация в области информационной безопасности в РФ. Классификация и структура стандартов. Оценки уровня безопасности информационных технологий. История создания, разработки и общая парадигма «Общих критериев». Структура международных стандартов серии 15408: наименование, назначение, структура, основное содержание частей стандарта. Практическое применение положений и требований стандартов для разработки профилей защиты и заданий по безопасности объектов оценки.</w:t>
      </w:r>
    </w:p>
    <w:p w:rsidR="0037270F" w:rsidRDefault="0037270F"/>
    <w:sectPr w:rsidR="0037270F" w:rsidSect="00A16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characterSpacingControl w:val="doNotCompress"/>
  <w:compat/>
  <w:rsids>
    <w:rsidRoot w:val="00BE2FE4"/>
    <w:rsid w:val="000104F3"/>
    <w:rsid w:val="00052804"/>
    <w:rsid w:val="001F14A0"/>
    <w:rsid w:val="00310B65"/>
    <w:rsid w:val="0037270F"/>
    <w:rsid w:val="003C7560"/>
    <w:rsid w:val="00404909"/>
    <w:rsid w:val="005B0C61"/>
    <w:rsid w:val="005B17B5"/>
    <w:rsid w:val="005D6380"/>
    <w:rsid w:val="005F446D"/>
    <w:rsid w:val="00683546"/>
    <w:rsid w:val="00686BB4"/>
    <w:rsid w:val="006C50D2"/>
    <w:rsid w:val="00735799"/>
    <w:rsid w:val="00736E6E"/>
    <w:rsid w:val="007E5AAE"/>
    <w:rsid w:val="00816CAE"/>
    <w:rsid w:val="009A1518"/>
    <w:rsid w:val="00A16291"/>
    <w:rsid w:val="00A510A9"/>
    <w:rsid w:val="00BA4F6B"/>
    <w:rsid w:val="00BB2E5F"/>
    <w:rsid w:val="00BE2FE4"/>
    <w:rsid w:val="00C70E7F"/>
    <w:rsid w:val="00D513DF"/>
    <w:rsid w:val="00EC51E7"/>
    <w:rsid w:val="00F05E18"/>
    <w:rsid w:val="00F518E7"/>
    <w:rsid w:val="00FE0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61"/>
  </w:style>
  <w:style w:type="paragraph" w:styleId="1">
    <w:name w:val="heading 1"/>
    <w:basedOn w:val="a"/>
    <w:next w:val="a"/>
    <w:link w:val="10"/>
    <w:uiPriority w:val="9"/>
    <w:qFormat/>
    <w:rsid w:val="000528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17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75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804"/>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052804"/>
    <w:pPr>
      <w:ind w:left="720"/>
      <w:contextualSpacing/>
    </w:pPr>
    <w:rPr>
      <w:rFonts w:eastAsia="Times New Roman" w:cs="Times New Roman"/>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5"/>
    <w:semiHidden/>
    <w:locked/>
    <w:rsid w:val="005B0C61"/>
    <w:rPr>
      <w:rFonts w:ascii="Times New Roman" w:eastAsia="Times New Roman" w:hAnsi="Times New Roman" w:cs="Times New Roman"/>
      <w:sz w:val="24"/>
      <w:szCs w:val="24"/>
    </w:rPr>
  </w:style>
  <w:style w:type="paragraph" w:styleId="a5">
    <w:name w:val="Body Text Indent"/>
    <w:aliases w:val="текст,Основной текст 1,Нумерованный список !!,Надин стиль"/>
    <w:basedOn w:val="a"/>
    <w:link w:val="a4"/>
    <w:semiHidden/>
    <w:unhideWhenUsed/>
    <w:rsid w:val="005B0C61"/>
    <w:pPr>
      <w:spacing w:after="120" w:line="240" w:lineRule="auto"/>
      <w:ind w:left="283"/>
    </w:pPr>
    <w:rPr>
      <w:rFonts w:ascii="Times New Roman" w:eastAsia="Times New Roman" w:hAnsi="Times New Roman" w:cs="Times New Roman"/>
      <w:sz w:val="24"/>
      <w:szCs w:val="24"/>
    </w:rPr>
  </w:style>
  <w:style w:type="character" w:customStyle="1" w:styleId="11">
    <w:name w:val="Основной текст с отступом Знак1"/>
    <w:basedOn w:val="a0"/>
    <w:link w:val="a5"/>
    <w:uiPriority w:val="99"/>
    <w:semiHidden/>
    <w:rsid w:val="005B0C61"/>
  </w:style>
  <w:style w:type="character" w:customStyle="1" w:styleId="20">
    <w:name w:val="Заголовок 2 Знак"/>
    <w:basedOn w:val="a0"/>
    <w:link w:val="2"/>
    <w:semiHidden/>
    <w:rsid w:val="005B17B5"/>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5B1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C7560"/>
    <w:rPr>
      <w:rFonts w:asciiTheme="majorHAnsi" w:eastAsiaTheme="majorEastAsia" w:hAnsiTheme="majorHAnsi" w:cstheme="majorBidi"/>
      <w:b/>
      <w:bCs/>
      <w:color w:val="4F81BD" w:themeColor="accent1"/>
    </w:rPr>
  </w:style>
  <w:style w:type="paragraph" w:customStyle="1" w:styleId="Default">
    <w:name w:val="Default"/>
    <w:rsid w:val="00C70E7F"/>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Инженерно-экономический институт ИнЭИ</institute>
    <profile xmlns="9fcb41ef-c49b-4112-a10d-653860e908af">Безопасность компьютерных систем</profile>
    <form_x002d_study xmlns="9fcb41ef-c49b-4112-a10d-653860e908af">очная</form_x002d_study>
  </documentManagement>
</p:properties>
</file>

<file path=customXml/itemProps1.xml><?xml version="1.0" encoding="utf-8"?>
<ds:datastoreItem xmlns:ds="http://schemas.openxmlformats.org/officeDocument/2006/customXml" ds:itemID="{F366534E-77BF-4299-8A6C-959B99F4D945}"/>
</file>

<file path=customXml/itemProps2.xml><?xml version="1.0" encoding="utf-8"?>
<ds:datastoreItem xmlns:ds="http://schemas.openxmlformats.org/officeDocument/2006/customXml" ds:itemID="{700AD46E-7C97-4144-8598-4D82D77D1C7B}"/>
</file>

<file path=customXml/itemProps3.xml><?xml version="1.0" encoding="utf-8"?>
<ds:datastoreItem xmlns:ds="http://schemas.openxmlformats.org/officeDocument/2006/customXml" ds:itemID="{31475A4C-35AD-4511-954D-F0AD65F0C97F}"/>
</file>

<file path=docProps/app.xml><?xml version="1.0" encoding="utf-8"?>
<Properties xmlns="http://schemas.openxmlformats.org/officeDocument/2006/extended-properties" xmlns:vt="http://schemas.openxmlformats.org/officeDocument/2006/docPropsVTypes">
  <Template>Normal</Template>
  <TotalTime>1</TotalTime>
  <Pages>51</Pages>
  <Words>12204</Words>
  <Characters>69563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IBB</Company>
  <LinksUpToDate>false</LinksUpToDate>
  <CharactersWithSpaces>81604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Baronov OR</dc:creator>
  <cp:keywords/>
  <dc:description/>
  <cp:lastModifiedBy>Baronov </cp:lastModifiedBy>
  <cp:revision>2</cp:revision>
  <dcterms:created xsi:type="dcterms:W3CDTF">2019-04-29T09:47:00Z</dcterms:created>
  <dcterms:modified xsi:type="dcterms:W3CDTF">2019-04-29T09:47:00Z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206700</vt:r8>
  </property>
</Properties>
</file>